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48" w:rsidRPr="0020597B" w:rsidRDefault="001E5548" w:rsidP="003D0A1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ข้อมูลด้านการท่องเที่ยว</w:t>
      </w:r>
    </w:p>
    <w:p w:rsidR="001E5548" w:rsidRPr="00DF320C" w:rsidRDefault="00855552" w:rsidP="003D0A1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</w:t>
      </w:r>
    </w:p>
    <w:p w:rsidR="00153918" w:rsidRDefault="001E5548" w:rsidP="00B24108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จังหวัดหนองคายมีพื้นที่ลักษณะพิเศษ โดยตลอดแนวจังหวัดทอดยาวตามลำน้ำโขง</w:t>
      </w:r>
      <w:r w:rsidR="00B5758F" w:rsidRPr="0020597B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ซึ่งเป็นเส้นแบ่งเขตชายแดน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กับสาธารณรัฐประชาธิปไตยประชาชนลาว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D94" w:rsidRPr="0020597B">
        <w:rPr>
          <w:rFonts w:ascii="TH SarabunIT๙" w:hAnsi="TH SarabunIT๙" w:cs="TH SarabunIT๙" w:hint="cs"/>
          <w:sz w:val="32"/>
          <w:szCs w:val="32"/>
          <w:cs/>
        </w:rPr>
        <w:t xml:space="preserve">เป็นระยะทาง </w:t>
      </w:r>
      <w:r w:rsidR="00E02D94" w:rsidRPr="0020597B">
        <w:rPr>
          <w:rFonts w:ascii="TH SarabunIT๙" w:hAnsi="TH SarabunIT๙" w:cs="TH SarabunIT๙"/>
          <w:sz w:val="32"/>
          <w:szCs w:val="32"/>
        </w:rPr>
        <w:t>210.6</w:t>
      </w:r>
      <w:r w:rsidR="00B5758F" w:rsidRPr="0020597B">
        <w:rPr>
          <w:rFonts w:ascii="TH SarabunIT๙" w:hAnsi="TH SarabunIT๙" w:cs="TH SarabunIT๙" w:hint="cs"/>
          <w:sz w:val="32"/>
          <w:szCs w:val="32"/>
          <w:cs/>
        </w:rPr>
        <w:t xml:space="preserve"> กิโลเมตร ลักษณะภูมิประเทศของจังหวัดโดยทั่วไปเป็นที่ราบสูง </w:t>
      </w:r>
      <w:r w:rsidR="00745C0C" w:rsidRPr="0020597B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B5758F" w:rsidRPr="0020597B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>เป็นภูเขา</w:t>
      </w:r>
      <w:r w:rsidR="00B5758F" w:rsidRPr="0020597B">
        <w:rPr>
          <w:rFonts w:ascii="TH SarabunIT๙" w:hAnsi="TH SarabunIT๙" w:cs="TH SarabunIT๙" w:hint="cs"/>
          <w:sz w:val="32"/>
          <w:szCs w:val="32"/>
          <w:cs/>
        </w:rPr>
        <w:t>ที่มีความสูงชันจากระดับน้ำทะเล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 xml:space="preserve">ตั้งแต่ </w:t>
      </w:r>
      <w:r w:rsidR="00ED55D8" w:rsidRPr="0020597B">
        <w:rPr>
          <w:rFonts w:ascii="TH SarabunIT๙" w:hAnsi="TH SarabunIT๙" w:cs="TH SarabunIT๙"/>
          <w:sz w:val="32"/>
          <w:szCs w:val="32"/>
        </w:rPr>
        <w:t>200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 xml:space="preserve"> เมตร </w:t>
      </w:r>
      <w:r w:rsidR="009C3B91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>มีป่าเขาธรรมชาติในเขตอำเภอสังคม แ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หล่งท่องเที่ยว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>ของจังหวัดหนองคายจึงมีลักษณะการท่องเที่ยวเชิงน</w:t>
      </w:r>
      <w:r w:rsidR="00F3361C">
        <w:rPr>
          <w:rFonts w:ascii="TH SarabunIT๙" w:hAnsi="TH SarabunIT๙" w:cs="TH SarabunIT๙" w:hint="cs"/>
          <w:sz w:val="32"/>
          <w:szCs w:val="32"/>
          <w:cs/>
        </w:rPr>
        <w:t>ิเวศน์ ประเพณี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 </w:t>
      </w:r>
      <w:r w:rsidR="005912F4">
        <w:rPr>
          <w:rFonts w:ascii="TH SarabunIT๙" w:hAnsi="TH SarabunIT๙" w:cs="TH SarabunIT๙" w:hint="cs"/>
          <w:sz w:val="32"/>
          <w:szCs w:val="32"/>
          <w:cs/>
        </w:rPr>
        <w:t>ประวัติศาสตร์</w:t>
      </w:r>
      <w:r w:rsidR="00ED55D8" w:rsidRPr="0020597B">
        <w:rPr>
          <w:rFonts w:ascii="TH SarabunIT๙" w:hAnsi="TH SarabunIT๙" w:cs="TH SarabunIT๙" w:hint="cs"/>
          <w:sz w:val="32"/>
          <w:szCs w:val="32"/>
          <w:cs/>
        </w:rPr>
        <w:t>และศาสนา</w:t>
      </w:r>
      <w:r w:rsidR="00ED55D8" w:rsidRPr="0020597B">
        <w:rPr>
          <w:rFonts w:ascii="TH SarabunIT๙" w:hAnsi="TH SarabunIT๙" w:cs="TH SarabunIT๙"/>
          <w:sz w:val="32"/>
          <w:szCs w:val="32"/>
        </w:rPr>
        <w:t xml:space="preserve"> </w:t>
      </w:r>
      <w:r w:rsidR="002458CC">
        <w:rPr>
          <w:rFonts w:ascii="TH SarabunIT๙" w:hAnsi="TH SarabunIT๙" w:cs="TH SarabunIT๙" w:hint="cs"/>
          <w:sz w:val="32"/>
          <w:szCs w:val="32"/>
          <w:cs/>
        </w:rPr>
        <w:t xml:space="preserve">และแหล่งท่องเที่ยวอื่น ๆ </w:t>
      </w:r>
      <w:r w:rsidR="007C5A26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EC51CF">
        <w:rPr>
          <w:rFonts w:ascii="TH SarabunIT๙" w:hAnsi="TH SarabunIT๙" w:cs="TH SarabunIT๙" w:hint="cs"/>
          <w:sz w:val="32"/>
          <w:szCs w:val="32"/>
          <w:cs/>
        </w:rPr>
        <w:t>จังหวัดที่มีการขยายตัวทางเศรษฐกิจและชุมชนเมืองสูงเป็น</w:t>
      </w:r>
      <w:r w:rsidR="007C5A26">
        <w:rPr>
          <w:rFonts w:ascii="TH SarabunIT๙" w:hAnsi="TH SarabunIT๙" w:cs="TH SarabunIT๙" w:hint="cs"/>
          <w:sz w:val="32"/>
          <w:szCs w:val="32"/>
          <w:cs/>
        </w:rPr>
        <w:t xml:space="preserve">พื้นที่เขตเศรษฐกิจพิเศษ  </w:t>
      </w:r>
    </w:p>
    <w:p w:rsidR="00153918" w:rsidRDefault="00153918" w:rsidP="007C5A26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กรอบข้อมูลด้านการท่องเที่ยว</w:t>
      </w:r>
      <w:r w:rsidR="00AE0E1B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จังหวัดหนองคาย 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153918" w:rsidRDefault="00153918" w:rsidP="00153918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หน่วยงานบริหารจัดการด้านการท่องเที่ยว  </w:t>
      </w:r>
    </w:p>
    <w:p w:rsidR="00153918" w:rsidRDefault="00153918" w:rsidP="00153918">
      <w:pPr>
        <w:tabs>
          <w:tab w:val="left" w:pos="85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จำนวนนักท่องเที่ยว</w:t>
      </w:r>
      <w:r w:rsidR="00B347B2">
        <w:rPr>
          <w:rFonts w:ascii="TH SarabunIT๙" w:hAnsi="TH SarabunIT๙" w:cs="TH SarabunIT๙" w:hint="cs"/>
          <w:sz w:val="32"/>
          <w:szCs w:val="32"/>
          <w:cs/>
        </w:rPr>
        <w:t>และรายได้</w:t>
      </w:r>
    </w:p>
    <w:p w:rsidR="00153918" w:rsidRDefault="00153918" w:rsidP="00153918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จำนวนผู้ประกอบการด้านการท่องเที่ยว</w:t>
      </w:r>
    </w:p>
    <w:p w:rsidR="00153918" w:rsidRDefault="00153918" w:rsidP="00153918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แหล่งท่องเที่ยว</w:t>
      </w:r>
    </w:p>
    <w:p w:rsidR="00153918" w:rsidRPr="00DF320C" w:rsidRDefault="00153918" w:rsidP="00153918">
      <w:pPr>
        <w:tabs>
          <w:tab w:val="left" w:pos="851"/>
        </w:tabs>
        <w:rPr>
          <w:rFonts w:ascii="TH SarabunIT๙" w:hAnsi="TH SarabunIT๙" w:cs="TH SarabunIT๙"/>
          <w:sz w:val="18"/>
          <w:szCs w:val="18"/>
        </w:rPr>
      </w:pPr>
    </w:p>
    <w:p w:rsidR="00153918" w:rsidRDefault="00153918" w:rsidP="00153918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1.หน่วยงานบริหารจัดการด้านการท่องเที่ยว  ทั้งภาครัฐและเอกชน</w:t>
      </w:r>
      <w:r w:rsidR="00813128">
        <w:rPr>
          <w:rFonts w:ascii="TH SarabunIT๙" w:hAnsi="TH SarabunIT๙" w:cs="TH SarabunIT๙" w:hint="cs"/>
          <w:sz w:val="32"/>
          <w:szCs w:val="32"/>
          <w:cs/>
        </w:rPr>
        <w:t xml:space="preserve">  มี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655773" w:rsidRPr="004521E4" w:rsidRDefault="004521E4" w:rsidP="00B241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1312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81312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0E1B" w:rsidRPr="004521E4">
        <w:rPr>
          <w:rFonts w:ascii="TH SarabunIT๙" w:hAnsi="TH SarabunIT๙" w:cs="TH SarabunIT๙" w:hint="cs"/>
          <w:sz w:val="32"/>
          <w:szCs w:val="32"/>
          <w:cs/>
        </w:rPr>
        <w:t>สำนักงานการท่องเที่ยวและกีฬาจังหวัดหนองคาย</w:t>
      </w:r>
      <w:r w:rsidR="00B241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21E4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Pr="004521E4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</w:t>
      </w:r>
      <w:r w:rsidRPr="004521E4">
        <w:rPr>
          <w:rFonts w:ascii="TH SarabunIT๙" w:hAnsi="TH SarabunIT๙" w:cs="TH SarabunIT๙"/>
          <w:sz w:val="32"/>
          <w:szCs w:val="32"/>
        </w:rPr>
        <w:t xml:space="preserve"> </w:t>
      </w:r>
      <w:r w:rsidRPr="004521E4">
        <w:rPr>
          <w:rFonts w:ascii="TH SarabunIT๙" w:hAnsi="TH SarabunIT๙" w:cs="TH SarabunIT๙"/>
          <w:sz w:val="32"/>
          <w:szCs w:val="32"/>
          <w:cs/>
        </w:rPr>
        <w:t>กระทรวงการท่องเที่ยวและกีฬา</w:t>
      </w:r>
      <w:r w:rsidRPr="004521E4">
        <w:rPr>
          <w:rFonts w:ascii="TH SarabunIT๙" w:hAnsi="TH SarabunIT๙" w:cs="TH SarabunIT๙"/>
          <w:sz w:val="32"/>
          <w:szCs w:val="32"/>
        </w:rPr>
        <w:t> </w:t>
      </w:r>
      <w:r w:rsidRPr="004521E4">
        <w:rPr>
          <w:rFonts w:ascii="TH SarabunIT๙" w:hAnsi="TH SarabunIT๙" w:cs="TH SarabunIT๙"/>
          <w:sz w:val="32"/>
          <w:szCs w:val="32"/>
          <w:cs/>
        </w:rPr>
        <w:t>มีภารกิจเกี่ยวกับการเป็นศูนย์กลางการบริหารของกระทรวง</w:t>
      </w:r>
      <w:r w:rsidRPr="004521E4">
        <w:rPr>
          <w:rFonts w:ascii="TH SarabunIT๙" w:hAnsi="TH SarabunIT๙" w:cs="TH SarabunIT๙"/>
          <w:sz w:val="32"/>
          <w:szCs w:val="32"/>
        </w:rPr>
        <w:t> </w:t>
      </w:r>
      <w:r w:rsidRPr="004521E4">
        <w:rPr>
          <w:rFonts w:ascii="TH SarabunIT๙" w:hAnsi="TH SarabunIT๙" w:cs="TH SarabunIT๙"/>
          <w:sz w:val="32"/>
          <w:szCs w:val="32"/>
          <w:cs/>
        </w:rPr>
        <w:t>ในการพัฒนายุทธศาสตร์</w:t>
      </w:r>
      <w:r w:rsidR="008131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521E4">
        <w:rPr>
          <w:rFonts w:ascii="TH SarabunIT๙" w:hAnsi="TH SarabunIT๙" w:cs="TH SarabunIT๙"/>
          <w:sz w:val="32"/>
          <w:szCs w:val="32"/>
          <w:cs/>
        </w:rPr>
        <w:t>แปลงนโยบายของกระทรวงเป็นแผนปฏิบัติ</w:t>
      </w:r>
      <w:r w:rsidR="00A7633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521E4">
        <w:rPr>
          <w:rFonts w:ascii="TH SarabunIT๙" w:hAnsi="TH SarabunIT๙" w:cs="TH SarabunIT๙"/>
          <w:sz w:val="32"/>
          <w:szCs w:val="32"/>
          <w:cs/>
        </w:rPr>
        <w:t>จัดสรรทรัพยากร</w:t>
      </w:r>
      <w:r w:rsidRPr="004521E4">
        <w:rPr>
          <w:rFonts w:ascii="TH SarabunIT๙" w:hAnsi="TH SarabunIT๙" w:cs="TH SarabunIT๙"/>
          <w:sz w:val="32"/>
          <w:szCs w:val="32"/>
        </w:rPr>
        <w:t> </w:t>
      </w:r>
      <w:r w:rsidRPr="004521E4">
        <w:rPr>
          <w:rFonts w:ascii="TH SarabunIT๙" w:hAnsi="TH SarabunIT๙" w:cs="TH SarabunIT๙"/>
          <w:sz w:val="32"/>
          <w:szCs w:val="32"/>
          <w:cs/>
        </w:rPr>
        <w:t>และบริหารราชการประจำทั่วไปของกระทรวงให้บรรลุเป้าหมายและเกิดผลสัมฤทธิ์ตามภารกิจ</w:t>
      </w:r>
    </w:p>
    <w:p w:rsidR="00B24108" w:rsidRDefault="00655773" w:rsidP="00B2410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655773">
        <w:rPr>
          <w:rFonts w:ascii="TH SarabunIT๙" w:hAnsi="TH SarabunIT๙" w:cs="TH SarabunIT๙" w:hint="cs"/>
          <w:sz w:val="32"/>
          <w:szCs w:val="32"/>
          <w:cs/>
        </w:rPr>
        <w:tab/>
      </w:r>
      <w:r w:rsidR="00813128">
        <w:rPr>
          <w:rFonts w:ascii="TH SarabunIT๙" w:hAnsi="TH SarabunIT๙" w:cs="TH SarabunIT๙" w:hint="cs"/>
          <w:sz w:val="32"/>
          <w:szCs w:val="32"/>
          <w:cs/>
        </w:rPr>
        <w:t xml:space="preserve">     1.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2 </w:t>
      </w:r>
      <w:r w:rsidRPr="00655773">
        <w:rPr>
          <w:rFonts w:ascii="TH SarabunIT๙" w:hAnsi="TH SarabunIT๙" w:cs="TH SarabunIT๙"/>
          <w:sz w:val="32"/>
          <w:szCs w:val="32"/>
          <w:u w:val="single"/>
          <w:cs/>
        </w:rPr>
        <w:t>จังหวัดหนองคาย</w:t>
      </w:r>
      <w:r w:rsidRPr="00655773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</w:t>
      </w:r>
      <w:r w:rsidRPr="00655773">
        <w:rPr>
          <w:rFonts w:ascii="TH SarabunIT๙" w:hAnsi="TH SarabunIT๙" w:cs="TH SarabunIT๙"/>
          <w:sz w:val="32"/>
          <w:szCs w:val="32"/>
          <w:u w:val="single"/>
          <w:cs/>
        </w:rPr>
        <w:t>เป็นศูนย์ปฏิบัติการของเขตพัฒนาการท่องเที่ยว</w:t>
      </w:r>
      <w:r w:rsidRPr="00655773">
        <w:rPr>
          <w:rFonts w:ascii="TH SarabunIT๙" w:hAnsi="TH SarabunIT๙" w:cs="TH SarabunIT๙"/>
          <w:sz w:val="32"/>
          <w:szCs w:val="32"/>
          <w:cs/>
        </w:rPr>
        <w:t>วิถีชีวิตลุ่มน้ำโขง  ประกอบด้วย  เขตท้องที่จังหวัด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>เลย</w:t>
      </w:r>
      <w:r w:rsidR="00796A2C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>หนองคาย</w:t>
      </w:r>
      <w:r w:rsidRPr="00655773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Pr="00655773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>นครพนม</w:t>
      </w:r>
      <w:r w:rsidRPr="00655773">
        <w:rPr>
          <w:rFonts w:ascii="TH SarabunIT๙" w:hAnsi="TH SarabunIT๙" w:cs="TH SarabunIT๙"/>
          <w:sz w:val="32"/>
          <w:szCs w:val="32"/>
          <w:cs/>
        </w:rPr>
        <w:t xml:space="preserve">  และจังหวัด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>มุกดาหาร</w:t>
      </w:r>
      <w:r w:rsidRPr="00661E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521E4" w:rsidRPr="00661E4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7D244D" w:rsidRPr="00661E41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ผู้ว่าราชการจังหวัดหนองคาย เป็น</w:t>
      </w:r>
      <w:r w:rsidR="00661E41" w:rsidRPr="00661E41">
        <w:rPr>
          <w:rFonts w:ascii="TH SarabunIT๙" w:hAnsi="TH SarabunIT๙" w:cs="TH SarabunIT๙" w:hint="cs"/>
          <w:sz w:val="32"/>
          <w:szCs w:val="32"/>
          <w:cs/>
        </w:rPr>
        <w:t>หัวหน้าเขตพัฒนาการท่องเที่ยว และ</w:t>
      </w:r>
      <w:r w:rsidR="007D244D" w:rsidRPr="00661E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521E4" w:rsidRPr="00661E41">
        <w:rPr>
          <w:rFonts w:ascii="TH SarabunIT๙" w:hAnsi="TH SarabunIT๙" w:cs="TH SarabunIT๙" w:hint="cs"/>
          <w:sz w:val="32"/>
          <w:szCs w:val="32"/>
          <w:cs/>
        </w:rPr>
        <w:t>ท่องเที่ยวและกีฬาจังหวัดหนองคาย  เป็นเลขานุการโดยตำแหน่ง</w:t>
      </w:r>
      <w:r w:rsidR="006B1750" w:rsidRPr="00661E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E41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="00C679B5">
        <w:rPr>
          <w:rFonts w:ascii="TH SarabunIT๙" w:hAnsi="TH SarabunIT๙" w:cs="TH SarabunIT๙" w:hint="cs"/>
          <w:sz w:val="32"/>
          <w:szCs w:val="32"/>
          <w:cs/>
        </w:rPr>
        <w:t>ส่งเสริมการพัฒนาโครงสร้างพื้นฐาน พัฒนาบูรณะและฟื้นฟูแหล่งท่องเที่ยว  ยกระดับและรักษามาตรฐานบริการ  ผลักดันความร่วมมือของหน่วยงานต่างๆ  ส่งเสริมสนับสนุนตลาดนักท่องเที่ยว ส</w:t>
      </w:r>
      <w:r w:rsidR="008D4591">
        <w:rPr>
          <w:rFonts w:ascii="TH SarabunIT๙" w:hAnsi="TH SarabunIT๙" w:cs="TH SarabunIT๙" w:hint="cs"/>
          <w:sz w:val="32"/>
          <w:szCs w:val="32"/>
          <w:cs/>
        </w:rPr>
        <w:t xml:space="preserve">่งเสริมกิจกรรมและรูปแบบ และพัฒนาด้านการตลาดและประชาสัมพันธ์ </w:t>
      </w:r>
      <w:r w:rsidR="00C34E3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D4591">
        <w:rPr>
          <w:rFonts w:ascii="TH SarabunIT๙" w:hAnsi="TH SarabunIT๙" w:cs="TH SarabunIT๙" w:hint="cs"/>
          <w:sz w:val="32"/>
          <w:szCs w:val="32"/>
          <w:cs/>
        </w:rPr>
        <w:t>ซึ่งเป็นไปในทิศทางเดียวกับแผนพัฒนาเศรษฐกิจและสังคมแห่งชาติฉบับที่ 12</w:t>
      </w:r>
    </w:p>
    <w:p w:rsidR="00472F7B" w:rsidRDefault="00813128" w:rsidP="00B24108">
      <w:pPr>
        <w:spacing w:before="120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655773" w:rsidRPr="008F315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C5A26" w:rsidRPr="008F31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3150" w:rsidRPr="008F3150">
        <w:rPr>
          <w:rFonts w:ascii="TH SarabunIT๙" w:hAnsi="TH SarabunIT๙" w:cs="TH SarabunIT๙"/>
          <w:sz w:val="32"/>
          <w:szCs w:val="32"/>
          <w:cs/>
        </w:rPr>
        <w:t>สำนักงานทะเบียนธุรกิจนำเที่ยวและมัคคุเทศก์สาขาภาคตะวันออกเฉียงเหนือ</w:t>
      </w:r>
      <w:r w:rsidR="008F3150" w:rsidRPr="008F3150">
        <w:rPr>
          <w:rFonts w:ascii="TH SarabunIT๙" w:hAnsi="TH SarabunIT๙" w:cs="TH SarabunIT๙" w:hint="cs"/>
          <w:sz w:val="32"/>
          <w:szCs w:val="32"/>
          <w:cs/>
        </w:rPr>
        <w:t>เขต 3</w:t>
      </w:r>
      <w:r w:rsidR="004521E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>รับผิดชอบดูแล 8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 xml:space="preserve"> ประกอบด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>้วย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 xml:space="preserve"> อุดรธานี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>เลย หนองคาย กาฬส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>ินธุ์  สกล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 xml:space="preserve">นคร นครพนม 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>หนองบ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 xml:space="preserve">ัวลำภู  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>และบ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>ึ</w:t>
      </w:r>
      <w:r w:rsidR="00BC22E5" w:rsidRPr="00BC22E5">
        <w:rPr>
          <w:rFonts w:ascii="TH SarabunIT๙" w:hAnsi="TH SarabunIT๙" w:cs="TH SarabunIT๙"/>
          <w:sz w:val="32"/>
          <w:szCs w:val="32"/>
          <w:cs/>
        </w:rPr>
        <w:t>งกาฬ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521E4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8E1C4E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521E4" w:rsidRPr="004521E4">
        <w:rPr>
          <w:rFonts w:ascii="TH SarabunIT๙" w:hAnsi="TH SarabunIT๙" w:cs="TH SarabunIT๙" w:hint="cs"/>
          <w:sz w:val="32"/>
          <w:szCs w:val="32"/>
          <w:cs/>
        </w:rPr>
        <w:t xml:space="preserve">ท่องเที่ยวและกีฬาจังหวัดหนองคาย  </w:t>
      </w:r>
      <w:r w:rsidR="004521E4">
        <w:rPr>
          <w:rFonts w:ascii="TH SarabunIT๙" w:hAnsi="TH SarabunIT๙" w:cs="TH SarabunIT๙" w:hint="cs"/>
          <w:sz w:val="32"/>
          <w:szCs w:val="32"/>
          <w:cs/>
        </w:rPr>
        <w:t>เป็นนายทะเบียนโดยตำแหน่ง</w:t>
      </w:r>
    </w:p>
    <w:p w:rsidR="00B24108" w:rsidRDefault="007C5A26" w:rsidP="00B241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3D4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13128">
        <w:rPr>
          <w:rFonts w:ascii="TH SarabunIT๙" w:hAnsi="TH SarabunIT๙" w:cs="TH SarabunIT๙" w:hint="cs"/>
          <w:sz w:val="32"/>
          <w:szCs w:val="32"/>
          <w:cs/>
        </w:rPr>
        <w:t xml:space="preserve"> 1.</w:t>
      </w:r>
      <w:r w:rsidR="0065577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0E1B">
        <w:rPr>
          <w:rFonts w:ascii="TH SarabunIT๙" w:hAnsi="TH SarabunIT๙" w:cs="TH SarabunIT๙" w:hint="cs"/>
          <w:sz w:val="32"/>
          <w:szCs w:val="32"/>
          <w:cs/>
        </w:rPr>
        <w:t>สำนักงานการท่องเที่ยวแห่งประเทศไทย</w:t>
      </w:r>
      <w:r w:rsidR="00C679B5">
        <w:rPr>
          <w:rFonts w:ascii="TH SarabunIT๙" w:hAnsi="TH SarabunIT๙" w:cs="TH SarabunIT๙" w:hint="cs"/>
          <w:sz w:val="32"/>
          <w:szCs w:val="32"/>
          <w:cs/>
        </w:rPr>
        <w:t xml:space="preserve"> สาขา</w:t>
      </w:r>
      <w:r w:rsidR="00AE0E1B">
        <w:rPr>
          <w:rFonts w:ascii="TH SarabunIT๙" w:hAnsi="TH SarabunIT๙" w:cs="TH SarabunIT๙" w:hint="cs"/>
          <w:sz w:val="32"/>
          <w:szCs w:val="32"/>
          <w:cs/>
        </w:rPr>
        <w:t>อุดรธานี จังหวัดหนองคาย</w:t>
      </w:r>
      <w:r w:rsidR="004705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FA6"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ส่งเสริมการท่องเที่ยวและอุตสาหกรรมท่องเที่ยว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 xml:space="preserve">ตลอดจนการประกอบอาชีพของคนไทยในอุตสาหกรรมท่องเที่ยว </w:t>
      </w:r>
      <w:r w:rsidR="00987FA6">
        <w:rPr>
          <w:rFonts w:ascii="TH SarabunIT๙" w:hAnsi="TH SarabunIT๙" w:cs="TH SarabunIT๙"/>
          <w:sz w:val="32"/>
          <w:szCs w:val="32"/>
          <w:cs/>
        </w:rPr>
        <w:t>เผยแพร่ประเทศไทยในด้านความงามขอ</w:t>
      </w:r>
      <w:r w:rsidR="00987FA6">
        <w:rPr>
          <w:rFonts w:ascii="TH SarabunIT๙" w:hAnsi="TH SarabunIT๙" w:cs="TH SarabunIT๙" w:hint="cs"/>
          <w:sz w:val="32"/>
          <w:szCs w:val="32"/>
          <w:cs/>
        </w:rPr>
        <w:t>งธ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รรมชาติ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โบราณสถาน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โบราณวัตถุ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ประวัติศาสตร์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ศิลปวัฒนธรรมการกีฬาและวิวัฒนาการของเทคโนโลยี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 xml:space="preserve">ตลอดจนกิจการอย่างอื่นอันจะเป็นการชักจูงให้มีการเดินทางท่องเที่ยว 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อำนวยความสะดวกและความปลอดภัยแก่นักท่องเที่ยว ส่งเสริมความเข้าใจอันดีและความเป็นมิตรไมตรีระหว่างประชาชนและระหว่างประเทศโดยอาศัยการท่องเที่ยว ริเริ่มให้มีการพัฒนาการท่องเที่ยว</w:t>
      </w:r>
      <w:r w:rsidR="00470537" w:rsidRPr="00470537">
        <w:rPr>
          <w:rFonts w:ascii="TH SarabunIT๙" w:hAnsi="TH SarabunIT๙" w:cs="TH SarabunIT๙"/>
          <w:sz w:val="32"/>
          <w:szCs w:val="32"/>
        </w:rPr>
        <w:t> </w:t>
      </w:r>
      <w:r w:rsidR="00470537" w:rsidRPr="00470537">
        <w:rPr>
          <w:rFonts w:ascii="TH SarabunIT๙" w:hAnsi="TH SarabunIT๙" w:cs="TH SarabunIT๙"/>
          <w:sz w:val="32"/>
          <w:szCs w:val="32"/>
          <w:cs/>
        </w:rPr>
        <w:t>และเพื่อพัฒนาปัจจัยพื้นฐานและสิ่งอำนวยความสะดวกให้แก่นักท่องเที่ยว</w:t>
      </w:r>
    </w:p>
    <w:p w:rsidR="002F3D4E" w:rsidRDefault="002F3D4E" w:rsidP="00B241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0E1B" w:rsidRDefault="00AE0E1B" w:rsidP="00B241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2F3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41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3128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F69E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76C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สมาคมส่งเสริมธุรกิจการท่องเที่ยวจังหวัดหนองคาย</w:t>
      </w:r>
      <w:r w:rsidR="004521E4">
        <w:rPr>
          <w:rFonts w:ascii="TH SarabunIT๙" w:hAnsi="TH SarabunIT๙" w:cs="TH SarabunIT๙"/>
          <w:sz w:val="32"/>
          <w:szCs w:val="32"/>
        </w:rPr>
        <w:t xml:space="preserve"> </w:t>
      </w:r>
      <w:r w:rsidR="004521E4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ส่งเสริมการประกอบธุรกิจที่เกี่ยวกับการท่องเที่ยว หน่วยงานราชการและสถาบันเอกชน</w:t>
      </w:r>
      <w:r w:rsidR="00FA2D4A">
        <w:rPr>
          <w:rFonts w:ascii="TH SarabunIT๙" w:hAnsi="TH SarabunIT๙" w:cs="TH SarabunIT๙"/>
          <w:sz w:val="32"/>
          <w:szCs w:val="32"/>
        </w:rPr>
        <w:t xml:space="preserve"> 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สร้างความร่วมมือและความสัมพันธ์อันดีระหว่าง ผู้ประกอบธุรกิจเกี่ยวกับการท่องเที่ยว</w:t>
      </w:r>
      <w:r w:rsidR="00FA2D4A">
        <w:rPr>
          <w:rFonts w:ascii="TH SarabunIT๙" w:hAnsi="TH SarabunIT๙" w:cs="TH SarabunIT๙"/>
          <w:sz w:val="32"/>
          <w:szCs w:val="32"/>
        </w:rPr>
        <w:t>  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หน่วยงานราชการและองค์กรเอกชน</w:t>
      </w:r>
      <w:r w:rsidR="00FA2D4A">
        <w:rPr>
          <w:rFonts w:ascii="TH SarabunIT๙" w:hAnsi="TH SarabunIT๙" w:cs="TH SarabunIT๙"/>
          <w:sz w:val="32"/>
          <w:szCs w:val="32"/>
        </w:rPr>
        <w:t xml:space="preserve"> 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ยกระดับการประกอบธุรกิจท่องเที่ยวของจังหวัดหนองคายให้มีมาตรฐาน</w:t>
      </w:r>
      <w:r w:rsidR="00FA2D4A" w:rsidRPr="00FA2D4A">
        <w:rPr>
          <w:rFonts w:ascii="TH SarabunIT๙" w:hAnsi="TH SarabunIT๙" w:cs="TH SarabunIT๙"/>
          <w:sz w:val="32"/>
          <w:szCs w:val="32"/>
        </w:rPr>
        <w:t xml:space="preserve"> 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ส่งเสริมและสนับสนุนการอนุรักษ์สิ่งแวดล้อม</w:t>
      </w:r>
      <w:r w:rsidR="00FA2D4A" w:rsidRPr="00FA2D4A">
        <w:rPr>
          <w:rFonts w:ascii="TH SarabunIT๙" w:hAnsi="TH SarabunIT๙" w:cs="TH SarabunIT๙"/>
          <w:sz w:val="32"/>
          <w:szCs w:val="32"/>
        </w:rPr>
        <w:t xml:space="preserve">  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แหล่งท่องเที่ยวศิลปวัฒนธรรมและขนบธรรมเนียมประเพณี อันดีงามของจังหวัดหนองคาย</w:t>
      </w:r>
      <w:r w:rsidR="00FA2D4A">
        <w:rPr>
          <w:rFonts w:ascii="TH SarabunIT๙" w:hAnsi="TH SarabunIT๙" w:cs="TH SarabunIT๙"/>
          <w:sz w:val="32"/>
          <w:szCs w:val="32"/>
        </w:rPr>
        <w:t xml:space="preserve">  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อำนวยความสะดวกและหามาตรการในการรักษาความปลอดภัยแก่นักท่องเที่ยว</w:t>
      </w:r>
      <w:r w:rsidR="00FA2D4A">
        <w:rPr>
          <w:rFonts w:ascii="TH SarabunIT๙" w:hAnsi="TH SarabunIT๙" w:cs="TH SarabunIT๙"/>
          <w:sz w:val="32"/>
          <w:szCs w:val="32"/>
        </w:rPr>
        <w:t xml:space="preserve">  </w:t>
      </w:r>
      <w:r w:rsidR="00FA2D4A" w:rsidRPr="00FA2D4A">
        <w:rPr>
          <w:rFonts w:ascii="TH SarabunIT๙" w:hAnsi="TH SarabunIT๙" w:cs="TH SarabunIT๙"/>
          <w:sz w:val="32"/>
          <w:szCs w:val="32"/>
          <w:cs/>
        </w:rPr>
        <w:t>เป็นศูนย์รวมของผู้ประกอบธุรกิจที่เกี่ยวข้องกับการท่องเที่ยวของผู้ประกอบการที่มีความสนใจในการท่องเที่ยว</w:t>
      </w:r>
      <w:r w:rsidR="006E59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472F7B" w:rsidRDefault="00472F7B" w:rsidP="002F3D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3D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13128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F69E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13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4C67" w:rsidRPr="008D5CC2">
        <w:rPr>
          <w:rFonts w:ascii="TH SarabunIT๙" w:hAnsi="TH SarabunIT๙" w:cs="TH SarabunIT๙" w:hint="cs"/>
          <w:sz w:val="32"/>
          <w:szCs w:val="32"/>
          <w:cs/>
        </w:rPr>
        <w:t>สภาอุตสาหกรรมท่องเที่ยวแห่งประเทศไทยจังหวัดหนองคาย</w:t>
      </w:r>
      <w:r w:rsidR="00813128">
        <w:rPr>
          <w:rFonts w:ascii="TH SarabunIT๙" w:hAnsi="TH SarabunIT๙" w:cs="TH SarabunIT๙"/>
          <w:sz w:val="32"/>
          <w:szCs w:val="32"/>
        </w:rPr>
        <w:t xml:space="preserve">  </w:t>
      </w:r>
      <w:r w:rsidR="004521E4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="002232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32BF" w:rsidRPr="002232BF">
        <w:rPr>
          <w:rFonts w:ascii="TH SarabunIT๙" w:hAnsi="TH SarabunIT๙" w:cs="TH SarabunIT๙"/>
          <w:sz w:val="32"/>
          <w:szCs w:val="32"/>
          <w:cs/>
        </w:rPr>
        <w:t>สร้างการมีส่วนร่วมของภาคเอกชนในกลไกด้านการตลาด และด้านการพัฒนาแหล่งท่องเที่ยวของภาครัฐ</w:t>
      </w:r>
      <w:r w:rsidR="002232BF">
        <w:rPr>
          <w:rFonts w:ascii="TH SarabunIT๙" w:hAnsi="TH SarabunIT๙" w:cs="TH SarabunIT๙"/>
          <w:sz w:val="32"/>
          <w:szCs w:val="32"/>
        </w:rPr>
        <w:t xml:space="preserve"> </w:t>
      </w:r>
      <w:r w:rsidR="002232BF" w:rsidRPr="002232BF">
        <w:rPr>
          <w:rFonts w:ascii="TH SarabunIT๙" w:hAnsi="TH SarabunIT๙" w:cs="TH SarabunIT๙"/>
          <w:sz w:val="32"/>
          <w:szCs w:val="32"/>
          <w:cs/>
        </w:rPr>
        <w:t>สะท้อนปัญหาในอุตสาหกรรมท่องเที่ยวจากภาคเอกชนในระดับท้องถิ่น ระดับจังหวัด และระดับภูมิภาค สู่การแก้ปัญหาด้านการท่องเที่ยวบนพื้นฐานความยั่งยืนในระดับประเทศ</w:t>
      </w:r>
      <w:r w:rsidR="002232BF">
        <w:rPr>
          <w:rFonts w:ascii="TH SarabunIT๙" w:hAnsi="TH SarabunIT๙" w:cs="TH SarabunIT๙"/>
          <w:sz w:val="32"/>
          <w:szCs w:val="32"/>
        </w:rPr>
        <w:t xml:space="preserve"> </w:t>
      </w:r>
      <w:r w:rsidR="002232BF" w:rsidRPr="002232BF">
        <w:rPr>
          <w:rFonts w:ascii="TH SarabunIT๙" w:hAnsi="TH SarabunIT๙" w:cs="TH SarabunIT๙"/>
          <w:sz w:val="32"/>
          <w:szCs w:val="32"/>
          <w:cs/>
        </w:rPr>
        <w:t>ส่งเสริมความร่วมมือด้านการลงทุน การแลกเปลี่ยนเครือข่ายด้านการตลาด และการพัฒนาระหว่างองค์กรในอุตสาหกรรมท่องเที่ยวทั้งในและต่างประเทศ เพื่อมุ่งสู่การท่องเที่ยวเชิงคุณภาพ</w:t>
      </w:r>
    </w:p>
    <w:p w:rsidR="00D80BF2" w:rsidRPr="00D80BF2" w:rsidRDefault="00813128" w:rsidP="002F3D4E">
      <w:pPr>
        <w:tabs>
          <w:tab w:val="left" w:pos="993"/>
        </w:tabs>
        <w:autoSpaceDE w:val="0"/>
        <w:autoSpaceDN w:val="0"/>
        <w:adjustRightInd w:val="0"/>
        <w:ind w:firstLine="851"/>
        <w:jc w:val="thaiDistribute"/>
        <w:rPr>
          <w:rFonts w:ascii="AngsanaNew" w:eastAsia="AngsanaNew" w:cs="Cordia New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C51CF" w:rsidRPr="00D80BF2">
        <w:rPr>
          <w:rFonts w:ascii="TH SarabunIT๙" w:hAnsi="TH SarabunIT๙" w:cs="TH SarabunIT๙"/>
          <w:sz w:val="32"/>
          <w:szCs w:val="32"/>
          <w:cs/>
        </w:rPr>
        <w:t>7</w:t>
      </w:r>
      <w:r w:rsidR="004F69E8" w:rsidRPr="00D80BF2">
        <w:rPr>
          <w:rFonts w:ascii="TH SarabunIT๙" w:hAnsi="TH SarabunIT๙" w:cs="TH SarabunIT๙"/>
          <w:sz w:val="32"/>
          <w:szCs w:val="32"/>
          <w:cs/>
        </w:rPr>
        <w:t xml:space="preserve"> สำนักงานวัฒนธรรมจังหวัดหนองคาย  ภารกิจสนับสนุน</w:t>
      </w:r>
      <w:r w:rsidR="00D80BF2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="00D80BF2" w:rsidRPr="00D80BF2">
        <w:rPr>
          <w:rFonts w:ascii="TH SarabunIT๙" w:eastAsia="AngsanaNew" w:hAnsi="TH SarabunIT๙" w:cs="TH SarabunIT๙"/>
          <w:sz w:val="32"/>
          <w:szCs w:val="32"/>
          <w:cs/>
        </w:rPr>
        <w:t>ส่งเสริ</w:t>
      </w:r>
      <w:r w:rsidR="00D80BF2" w:rsidRPr="00D80BF2">
        <w:rPr>
          <w:rFonts w:ascii="TH SarabunIT๙" w:hAnsi="TH SarabunIT๙" w:cs="TH SarabunIT๙"/>
          <w:sz w:val="32"/>
          <w:szCs w:val="32"/>
          <w:cs/>
        </w:rPr>
        <w:t>ม</w:t>
      </w:r>
      <w:r w:rsidR="00D80BF2" w:rsidRPr="00D80BF2">
        <w:rPr>
          <w:rFonts w:ascii="TH SarabunIT๙" w:eastAsia="AngsanaNew" w:hAnsi="TH SarabunIT๙" w:cs="TH SarabunIT๙"/>
          <w:sz w:val="32"/>
          <w:szCs w:val="32"/>
          <w:cs/>
        </w:rPr>
        <w:t>การพัฒนาองค์ความรู้ด้านศาสนา</w:t>
      </w:r>
      <w:r w:rsidR="00D80BF2" w:rsidRPr="00D80B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D80BF2" w:rsidRPr="00D80BF2">
        <w:rPr>
          <w:rFonts w:ascii="TH SarabunIT๙" w:eastAsia="AngsanaNew" w:hAnsi="TH SarabunIT๙" w:cs="TH SarabunIT๙"/>
          <w:sz w:val="32"/>
          <w:szCs w:val="32"/>
          <w:cs/>
        </w:rPr>
        <w:t>ศิลปะ</w:t>
      </w:r>
      <w:r w:rsidR="00D80BF2" w:rsidRPr="00D80B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D80BF2" w:rsidRPr="00D80BF2">
        <w:rPr>
          <w:rFonts w:ascii="TH SarabunIT๙" w:eastAsia="AngsanaNew" w:hAnsi="TH SarabunIT๙" w:cs="TH SarabunIT๙"/>
          <w:sz w:val="32"/>
          <w:szCs w:val="32"/>
          <w:cs/>
        </w:rPr>
        <w:t>วัฒนธรรม</w:t>
      </w:r>
      <w:r w:rsidR="00D80BF2" w:rsidRPr="00D80B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D80BF2" w:rsidRPr="00D80BF2">
        <w:rPr>
          <w:rFonts w:ascii="TH SarabunIT๙" w:eastAsia="AngsanaNew" w:hAnsi="TH SarabunIT๙" w:cs="TH SarabunIT๙"/>
          <w:sz w:val="32"/>
          <w:szCs w:val="32"/>
          <w:cs/>
        </w:rPr>
        <w:t>และภูมิปัญญาท้องถิ่น</w:t>
      </w:r>
      <w:r w:rsidR="00D80BF2">
        <w:rPr>
          <w:rFonts w:ascii="TH SarabunIT๙" w:hAnsi="TH SarabunIT๙" w:cs="TH SarabunIT๙"/>
          <w:sz w:val="32"/>
          <w:szCs w:val="32"/>
        </w:rPr>
        <w:t xml:space="preserve">  </w:t>
      </w:r>
      <w:r w:rsidR="004F69E8">
        <w:rPr>
          <w:rFonts w:ascii="TH SarabunIT๙" w:hAnsi="TH SarabunIT๙" w:cs="TH SarabunIT๙" w:hint="cs"/>
          <w:sz w:val="32"/>
          <w:szCs w:val="32"/>
          <w:cs/>
        </w:rPr>
        <w:t>ข้อมูลด้านการท่องเที่ยวเชิงวัฒนธรรม ประเพณี  และการท่องเที่ยว</w:t>
      </w:r>
      <w:r w:rsidR="004F69E8" w:rsidRPr="00D80BF2">
        <w:rPr>
          <w:rFonts w:ascii="TH SarabunIT๙" w:hAnsi="TH SarabunIT๙" w:cs="TH SarabunIT๙" w:hint="cs"/>
          <w:sz w:val="32"/>
          <w:szCs w:val="32"/>
          <w:cs/>
        </w:rPr>
        <w:t>เชิงโบราณสถาน โบราญ</w:t>
      </w:r>
      <w:r w:rsidR="004F69E8" w:rsidRPr="00854396">
        <w:rPr>
          <w:rFonts w:ascii="TH SarabunPSK" w:hAnsi="TH SarabunPSK" w:cs="TH SarabunPSK"/>
          <w:sz w:val="32"/>
          <w:szCs w:val="32"/>
          <w:cs/>
        </w:rPr>
        <w:t>วัตถุ</w:t>
      </w:r>
      <w:r w:rsidR="00D80BF2" w:rsidRPr="00854396">
        <w:rPr>
          <w:rFonts w:ascii="TH SarabunPSK" w:eastAsia="AngsanaNew" w:hAnsi="TH SarabunPSK" w:cs="TH SarabunPSK"/>
          <w:sz w:val="32"/>
          <w:szCs w:val="32"/>
          <w:cs/>
        </w:rPr>
        <w:t xml:space="preserve">  ฯลฯ</w:t>
      </w:r>
    </w:p>
    <w:p w:rsidR="00EC51CF" w:rsidRDefault="00EC51CF" w:rsidP="002F3D4E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100BF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8 สำนักงานพระพุทธศาสนาจังหวัดหนองคาย ภารกิจสนับสนุนข้อมูลด้านพุทธศาสนา</w:t>
      </w:r>
    </w:p>
    <w:p w:rsidR="006B1750" w:rsidRPr="004521E4" w:rsidRDefault="00EC51CF" w:rsidP="002F3D4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3D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100BF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9 มหาวิทยาลัยขอนแก่น  วิทยาเขตหนองคาย เป็นสถาบันการศึกษาที่มีบุคลากรที่มีคุณภาพและมี</w:t>
      </w:r>
      <w:r w:rsidR="006B1750">
        <w:rPr>
          <w:rFonts w:ascii="TH SarabunIT๙" w:hAnsi="TH SarabunIT๙" w:cs="TH SarabunIT๙" w:hint="cs"/>
          <w:sz w:val="32"/>
          <w:szCs w:val="32"/>
          <w:cs/>
        </w:rPr>
        <w:t>ศักยภาพสามารถสนับสนุนการพัฒนาการท่องเที่ยวจังหวัดหนองคายและภูมิภาคได้</w:t>
      </w:r>
    </w:p>
    <w:p w:rsidR="00AE0E1B" w:rsidRPr="00787DD1" w:rsidRDefault="00AE0E1B" w:rsidP="0020597B">
      <w:pPr>
        <w:tabs>
          <w:tab w:val="left" w:pos="851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:rsidR="00203F74" w:rsidRPr="008E1AAF" w:rsidRDefault="00B347B2" w:rsidP="00203F74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E1AAF">
        <w:rPr>
          <w:rFonts w:ascii="TH SarabunIT๙" w:hAnsi="TH SarabunIT๙" w:cs="TH SarabunIT๙" w:hint="cs"/>
          <w:sz w:val="32"/>
          <w:szCs w:val="32"/>
          <w:cs/>
        </w:rPr>
        <w:tab/>
        <w:t>2. จำนวนนักท่องเที่ยวและรายได้</w:t>
      </w:r>
    </w:p>
    <w:p w:rsidR="00203F74" w:rsidRPr="008E1AAF" w:rsidRDefault="00203F74" w:rsidP="00203F74">
      <w:pPr>
        <w:tabs>
          <w:tab w:val="left" w:pos="851"/>
        </w:tabs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8E1AAF">
        <w:rPr>
          <w:rFonts w:ascii="TH SarabunIT๙" w:hAnsi="TH SarabunIT๙" w:cs="TH SarabunIT๙" w:hint="cs"/>
          <w:sz w:val="32"/>
          <w:szCs w:val="32"/>
          <w:cs/>
        </w:rPr>
        <w:t>2.1 ตารางแสดงจำนวนนักท่องเที่ยวช</w:t>
      </w:r>
      <w:r w:rsidR="00ED6288">
        <w:rPr>
          <w:rFonts w:ascii="TH SarabunIT๙" w:hAnsi="TH SarabunIT๙" w:cs="TH SarabunIT๙" w:hint="cs"/>
          <w:sz w:val="32"/>
          <w:szCs w:val="32"/>
          <w:cs/>
        </w:rPr>
        <w:t>าวไทยและชาวต่างชาติ ปี พ.ศ. 255-2559</w:t>
      </w:r>
      <w:bookmarkStart w:id="0" w:name="_GoBack"/>
      <w:bookmarkEnd w:id="0"/>
    </w:p>
    <w:p w:rsidR="00203F74" w:rsidRPr="008E1AAF" w:rsidRDefault="00203F74" w:rsidP="00B347B2">
      <w:pPr>
        <w:rPr>
          <w:rFonts w:ascii="TH SarabunIT๙" w:hAnsi="TH SarabunIT๙" w:cs="TH SarabunIT๙"/>
          <w:sz w:val="28"/>
          <w:cs/>
        </w:rPr>
      </w:pP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ab/>
        <w:t xml:space="preserve">(หน่วย </w:t>
      </w:r>
      <w:r w:rsidRPr="008E1AAF">
        <w:rPr>
          <w:rFonts w:ascii="TH SarabunIT๙" w:hAnsi="TH SarabunIT๙" w:cs="TH SarabunIT๙"/>
          <w:sz w:val="28"/>
        </w:rPr>
        <w:t xml:space="preserve">: </w:t>
      </w:r>
      <w:r w:rsidRPr="008E1AAF">
        <w:rPr>
          <w:rFonts w:ascii="TH SarabunIT๙" w:hAnsi="TH SarabunIT๙" w:cs="TH SarabunIT๙" w:hint="cs"/>
          <w:sz w:val="28"/>
          <w:cs/>
        </w:rPr>
        <w:t>คน)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134"/>
        <w:gridCol w:w="1134"/>
        <w:gridCol w:w="992"/>
        <w:gridCol w:w="993"/>
        <w:gridCol w:w="921"/>
        <w:gridCol w:w="1028"/>
      </w:tblGrid>
      <w:tr w:rsidR="005A2B80" w:rsidRPr="008E1AAF" w:rsidTr="005A2B80">
        <w:trPr>
          <w:jc w:val="center"/>
        </w:trPr>
        <w:tc>
          <w:tcPr>
            <w:tcW w:w="959" w:type="dxa"/>
            <w:vMerge w:val="restart"/>
            <w:shd w:val="clear" w:color="auto" w:fill="FFFFFF" w:themeFill="background1"/>
            <w:vAlign w:val="center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จำนวนนักท่องเที่ยวชาวไทย</w:t>
            </w:r>
          </w:p>
        </w:tc>
        <w:tc>
          <w:tcPr>
            <w:tcW w:w="2906" w:type="dxa"/>
            <w:gridSpan w:val="3"/>
            <w:shd w:val="clear" w:color="auto" w:fill="FFFFFF" w:themeFill="background1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จำนวนนักท่องเที่ยวชาวต่างชาติ</w:t>
            </w:r>
          </w:p>
        </w:tc>
        <w:tc>
          <w:tcPr>
            <w:tcW w:w="1028" w:type="dxa"/>
            <w:shd w:val="clear" w:color="auto" w:fill="FFFFFF" w:themeFill="background1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ชาวไทย/ต่างชาติ</w:t>
            </w:r>
          </w:p>
        </w:tc>
      </w:tr>
      <w:tr w:rsidR="005A2B80" w:rsidRPr="008E1AAF" w:rsidTr="005A2B80">
        <w:trPr>
          <w:jc w:val="center"/>
        </w:trPr>
        <w:tc>
          <w:tcPr>
            <w:tcW w:w="959" w:type="dxa"/>
            <w:vMerge/>
            <w:shd w:val="clear" w:color="auto" w:fill="FFFFFF" w:themeFill="background1"/>
          </w:tcPr>
          <w:p w:rsidR="005A2B80" w:rsidRPr="008E1AAF" w:rsidRDefault="005A2B80" w:rsidP="00B347B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2556</w:t>
            </w:r>
          </w:p>
        </w:tc>
        <w:tc>
          <w:tcPr>
            <w:tcW w:w="1134" w:type="dxa"/>
            <w:shd w:val="clear" w:color="auto" w:fill="FFFFFF" w:themeFill="background1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2557</w:t>
            </w:r>
          </w:p>
        </w:tc>
        <w:tc>
          <w:tcPr>
            <w:tcW w:w="1134" w:type="dxa"/>
            <w:shd w:val="clear" w:color="auto" w:fill="FFFFFF" w:themeFill="background1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ปี 2558</w:t>
            </w:r>
          </w:p>
        </w:tc>
        <w:tc>
          <w:tcPr>
            <w:tcW w:w="992" w:type="dxa"/>
            <w:shd w:val="clear" w:color="auto" w:fill="FFFFFF" w:themeFill="background1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2556</w:t>
            </w:r>
          </w:p>
        </w:tc>
        <w:tc>
          <w:tcPr>
            <w:tcW w:w="993" w:type="dxa"/>
            <w:shd w:val="clear" w:color="auto" w:fill="FFFFFF" w:themeFill="background1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2557</w:t>
            </w:r>
          </w:p>
        </w:tc>
        <w:tc>
          <w:tcPr>
            <w:tcW w:w="921" w:type="dxa"/>
            <w:shd w:val="clear" w:color="auto" w:fill="FFFFFF" w:themeFill="background1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ปี 2558</w:t>
            </w:r>
          </w:p>
        </w:tc>
        <w:tc>
          <w:tcPr>
            <w:tcW w:w="1028" w:type="dxa"/>
            <w:shd w:val="clear" w:color="auto" w:fill="FFFFFF" w:themeFill="background1"/>
          </w:tcPr>
          <w:p w:rsidR="005A2B80" w:rsidRPr="008E1AAF" w:rsidRDefault="005A2B80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ปี 255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</w:tr>
      <w:tr w:rsidR="005A2B80" w:rsidRPr="008E1AAF" w:rsidTr="005A2B80">
        <w:trPr>
          <w:jc w:val="center"/>
        </w:trPr>
        <w:tc>
          <w:tcPr>
            <w:tcW w:w="959" w:type="dxa"/>
          </w:tcPr>
          <w:p w:rsidR="005A2B80" w:rsidRPr="008E1AAF" w:rsidRDefault="005A2B80" w:rsidP="00B347B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หนองคาย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1,829,762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1,841,582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,971,995</w:t>
            </w:r>
          </w:p>
        </w:tc>
        <w:tc>
          <w:tcPr>
            <w:tcW w:w="992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49,263</w:t>
            </w:r>
          </w:p>
        </w:tc>
        <w:tc>
          <w:tcPr>
            <w:tcW w:w="993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52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981</w:t>
            </w:r>
          </w:p>
        </w:tc>
        <w:tc>
          <w:tcPr>
            <w:tcW w:w="921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545</w:t>
            </w: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350</w:t>
            </w:r>
          </w:p>
        </w:tc>
        <w:tc>
          <w:tcPr>
            <w:tcW w:w="1028" w:type="dxa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1,290,644</w:t>
            </w:r>
          </w:p>
        </w:tc>
      </w:tr>
      <w:tr w:rsidR="005A2B80" w:rsidRPr="008E1AAF" w:rsidTr="005A2B80">
        <w:trPr>
          <w:jc w:val="center"/>
        </w:trPr>
        <w:tc>
          <w:tcPr>
            <w:tcW w:w="959" w:type="dxa"/>
          </w:tcPr>
          <w:p w:rsidR="005A2B80" w:rsidRPr="008E1AAF" w:rsidRDefault="005A2B80" w:rsidP="00B347B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เลย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1,480,817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1,548,723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1,897,358</w:t>
            </w:r>
          </w:p>
        </w:tc>
        <w:tc>
          <w:tcPr>
            <w:tcW w:w="992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19,068</w:t>
            </w:r>
          </w:p>
        </w:tc>
        <w:tc>
          <w:tcPr>
            <w:tcW w:w="993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33,228</w:t>
            </w:r>
          </w:p>
        </w:tc>
        <w:tc>
          <w:tcPr>
            <w:tcW w:w="921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35,764</w:t>
            </w:r>
          </w:p>
        </w:tc>
        <w:tc>
          <w:tcPr>
            <w:tcW w:w="1028" w:type="dxa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1,980,946</w:t>
            </w:r>
          </w:p>
        </w:tc>
      </w:tr>
      <w:tr w:rsidR="005A2B80" w:rsidRPr="008E1AAF" w:rsidTr="005A2B80">
        <w:trPr>
          <w:jc w:val="center"/>
        </w:trPr>
        <w:tc>
          <w:tcPr>
            <w:tcW w:w="959" w:type="dxa"/>
          </w:tcPr>
          <w:p w:rsidR="005A2B80" w:rsidRPr="008E1AAF" w:rsidRDefault="005A2B80" w:rsidP="00B347B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นครพนม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801,441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838,857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905,501</w:t>
            </w:r>
          </w:p>
        </w:tc>
        <w:tc>
          <w:tcPr>
            <w:tcW w:w="992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9,235</w:t>
            </w:r>
          </w:p>
        </w:tc>
        <w:tc>
          <w:tcPr>
            <w:tcW w:w="993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74,281</w:t>
            </w:r>
          </w:p>
        </w:tc>
        <w:tc>
          <w:tcPr>
            <w:tcW w:w="921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77,119</w:t>
            </w:r>
          </w:p>
        </w:tc>
        <w:tc>
          <w:tcPr>
            <w:tcW w:w="1028" w:type="dxa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1,008,114</w:t>
            </w:r>
          </w:p>
        </w:tc>
      </w:tr>
      <w:tr w:rsidR="005A2B80" w:rsidRPr="008E1AAF" w:rsidTr="005A2B80">
        <w:trPr>
          <w:jc w:val="center"/>
        </w:trPr>
        <w:tc>
          <w:tcPr>
            <w:tcW w:w="959" w:type="dxa"/>
          </w:tcPr>
          <w:p w:rsidR="005A2B80" w:rsidRPr="008E1AAF" w:rsidRDefault="005A2B80" w:rsidP="00B347B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บึงกาฬ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431,442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471,755</w:t>
            </w:r>
          </w:p>
        </w:tc>
        <w:tc>
          <w:tcPr>
            <w:tcW w:w="1134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530,921</w:t>
            </w:r>
          </w:p>
        </w:tc>
        <w:tc>
          <w:tcPr>
            <w:tcW w:w="992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2,373</w:t>
            </w:r>
          </w:p>
        </w:tc>
        <w:tc>
          <w:tcPr>
            <w:tcW w:w="993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6206</w:t>
            </w:r>
          </w:p>
        </w:tc>
        <w:tc>
          <w:tcPr>
            <w:tcW w:w="921" w:type="dxa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6,206</w:t>
            </w:r>
          </w:p>
        </w:tc>
        <w:tc>
          <w:tcPr>
            <w:tcW w:w="1028" w:type="dxa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7,550,221</w:t>
            </w:r>
          </w:p>
        </w:tc>
      </w:tr>
      <w:tr w:rsidR="005A2B80" w:rsidRPr="008E1AAF" w:rsidTr="005A2B80">
        <w:trPr>
          <w:jc w:val="center"/>
        </w:trPr>
        <w:tc>
          <w:tcPr>
            <w:tcW w:w="959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E3C3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มุกดาหา</w:t>
            </w: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288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825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331</w:t>
            </w: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581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168,5406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37,826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143,558</w:t>
            </w:r>
          </w:p>
        </w:tc>
        <w:tc>
          <w:tcPr>
            <w:tcW w:w="921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165,089</w:t>
            </w:r>
          </w:p>
        </w:tc>
        <w:tc>
          <w:tcPr>
            <w:tcW w:w="1028" w:type="dxa"/>
            <w:tcBorders>
              <w:bottom w:val="single" w:sz="4" w:space="0" w:color="000000" w:themeColor="text1"/>
            </w:tcBorders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1,884,455</w:t>
            </w:r>
          </w:p>
        </w:tc>
      </w:tr>
      <w:tr w:rsidR="005A2B80" w:rsidRPr="008E1AAF" w:rsidTr="005A2B80">
        <w:trPr>
          <w:jc w:val="center"/>
        </w:trPr>
        <w:tc>
          <w:tcPr>
            <w:tcW w:w="959" w:type="dxa"/>
            <w:tcBorders>
              <w:bottom w:val="single" w:sz="4" w:space="0" w:color="auto"/>
            </w:tcBorders>
          </w:tcPr>
          <w:p w:rsidR="005A2B80" w:rsidRPr="008E1AAF" w:rsidRDefault="005A2B80" w:rsidP="00B347B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เขตพัฒนาการท่องเที่ยววิถีชีวิตลุ่มน้ำโขง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5,832,287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6,032,498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6,991,181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117,765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789,657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5A2B80" w:rsidRPr="008E1AAF" w:rsidRDefault="005A2B80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829,528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vAlign w:val="center"/>
          </w:tcPr>
          <w:p w:rsidR="005A2B80" w:rsidRPr="008E1AAF" w:rsidRDefault="005A2B80" w:rsidP="001E3C3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13,714,380</w:t>
            </w:r>
          </w:p>
        </w:tc>
      </w:tr>
    </w:tbl>
    <w:p w:rsidR="00583474" w:rsidRPr="00583474" w:rsidRDefault="00583474" w:rsidP="00583474">
      <w:pPr>
        <w:rPr>
          <w:rFonts w:ascii="TH SarabunIT๙" w:hAnsi="TH SarabunIT๙" w:cs="TH SarabunIT๙"/>
          <w:sz w:val="28"/>
        </w:rPr>
      </w:pPr>
      <w:r w:rsidRPr="00583474">
        <w:rPr>
          <w:rFonts w:ascii="TH SarabunIT๙" w:hAnsi="TH SarabunIT๙" w:cs="TH SarabunIT๙" w:hint="cs"/>
          <w:sz w:val="28"/>
          <w:cs/>
        </w:rPr>
        <w:t xml:space="preserve">หมายเหตุ  </w:t>
      </w:r>
      <w:r w:rsidRPr="00583474">
        <w:rPr>
          <w:rFonts w:ascii="TH SarabunIT๙" w:hAnsi="TH SarabunIT๙" w:cs="TH SarabunIT๙"/>
          <w:sz w:val="28"/>
        </w:rPr>
        <w:t xml:space="preserve">1. </w:t>
      </w:r>
      <w:r w:rsidRPr="00583474">
        <w:rPr>
          <w:rFonts w:ascii="TH SarabunIT๙" w:hAnsi="TH SarabunIT๙" w:cs="TH SarabunIT๙" w:hint="cs"/>
          <w:sz w:val="28"/>
          <w:cs/>
        </w:rPr>
        <w:t xml:space="preserve">ข้อมูลปี </w:t>
      </w:r>
      <w:r w:rsidRPr="00583474">
        <w:rPr>
          <w:rFonts w:ascii="TH SarabunIT๙" w:hAnsi="TH SarabunIT๙" w:cs="TH SarabunIT๙"/>
          <w:sz w:val="28"/>
        </w:rPr>
        <w:t xml:space="preserve">2556 - 2558 </w:t>
      </w:r>
      <w:r w:rsidRPr="00583474">
        <w:rPr>
          <w:rFonts w:ascii="TH SarabunIT๙" w:hAnsi="TH SarabunIT๙" w:cs="TH SarabunIT๙" w:hint="cs"/>
          <w:sz w:val="28"/>
          <w:cs/>
        </w:rPr>
        <w:t>เป็นข้อมูลที่ผ่านมติที่ประชุมคณะกรรมการสนับสนุน</w:t>
      </w:r>
      <w:r w:rsidRPr="00583474">
        <w:rPr>
          <w:rFonts w:ascii="TH SarabunIT๙" w:hAnsi="TH SarabunIT๙" w:cs="TH SarabunIT๙"/>
          <w:sz w:val="28"/>
        </w:rPr>
        <w:t xml:space="preserve"> </w:t>
      </w:r>
      <w:r w:rsidRPr="00583474">
        <w:rPr>
          <w:rFonts w:ascii="TH SarabunIT๙" w:hAnsi="TH SarabunIT๙" w:cs="TH SarabunIT๙" w:hint="cs"/>
          <w:sz w:val="28"/>
          <w:cs/>
        </w:rPr>
        <w:t>กำกับ และติดตาม</w:t>
      </w:r>
      <w:r w:rsidRPr="00583474">
        <w:rPr>
          <w:rFonts w:ascii="TH SarabunIT๙" w:hAnsi="TH SarabunIT๙" w:cs="TH SarabunIT๙"/>
          <w:sz w:val="28"/>
        </w:rPr>
        <w:t xml:space="preserve"> </w:t>
      </w:r>
      <w:r w:rsidRPr="00583474">
        <w:rPr>
          <w:rFonts w:ascii="TH SarabunIT๙" w:hAnsi="TH SarabunIT๙" w:cs="TH SarabunIT๙" w:hint="cs"/>
          <w:sz w:val="28"/>
          <w:cs/>
        </w:rPr>
        <w:t>การ</w:t>
      </w:r>
    </w:p>
    <w:p w:rsidR="00477E55" w:rsidRDefault="00583474" w:rsidP="00583474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 xml:space="preserve">      </w:t>
      </w:r>
      <w:r w:rsidRPr="00583474">
        <w:rPr>
          <w:rFonts w:ascii="TH SarabunIT๙" w:hAnsi="TH SarabunIT๙" w:cs="TH SarabunIT๙" w:hint="cs"/>
          <w:sz w:val="28"/>
          <w:cs/>
        </w:rPr>
        <w:t xml:space="preserve">จัดทำสถิตินักท่องเที่ยวด้านการท่องเที่ยว ข้อมูลปี </w:t>
      </w:r>
      <w:r w:rsidRPr="00583474">
        <w:rPr>
          <w:rFonts w:ascii="TH SarabunIT๙" w:hAnsi="TH SarabunIT๙" w:cs="TH SarabunIT๙"/>
          <w:sz w:val="28"/>
        </w:rPr>
        <w:t xml:space="preserve">2556 </w:t>
      </w:r>
      <w:r w:rsidRPr="00583474">
        <w:rPr>
          <w:rFonts w:ascii="TH SarabunIT๙" w:hAnsi="TH SarabunIT๙" w:cs="TH SarabunIT๙" w:hint="cs"/>
          <w:sz w:val="28"/>
          <w:cs/>
        </w:rPr>
        <w:t>ผ่านมติที่ประชุมฯ เมื่อวันที่</w:t>
      </w:r>
      <w:r w:rsidRPr="00583474">
        <w:rPr>
          <w:rFonts w:ascii="TH SarabunIT๙" w:hAnsi="TH SarabunIT๙" w:cs="TH SarabunIT๙"/>
          <w:sz w:val="28"/>
        </w:rPr>
        <w:t xml:space="preserve"> </w:t>
      </w:r>
    </w:p>
    <w:p w:rsidR="00583474" w:rsidRPr="00583474" w:rsidRDefault="00477E55" w:rsidP="00583474">
      <w:pPr>
        <w:rPr>
          <w:rFonts w:ascii="TH SarabunIT๙" w:hAnsi="TH SarabunIT๙" w:cs="TH SarabunIT๙"/>
          <w:spacing w:val="-20"/>
          <w:sz w:val="28"/>
        </w:rPr>
      </w:pPr>
      <w:r>
        <w:rPr>
          <w:rFonts w:ascii="TH SarabunIT๙" w:hAnsi="TH SarabunIT๙" w:cs="TH SarabunIT๙"/>
          <w:sz w:val="28"/>
        </w:rPr>
        <w:t xml:space="preserve">                  </w:t>
      </w:r>
      <w:r w:rsidR="00583474" w:rsidRPr="00583474">
        <w:rPr>
          <w:rFonts w:ascii="TH SarabunIT๙" w:hAnsi="TH SarabunIT๙" w:cs="TH SarabunIT๙"/>
          <w:sz w:val="28"/>
        </w:rPr>
        <w:t xml:space="preserve">28 </w:t>
      </w:r>
      <w:r w:rsidR="00583474" w:rsidRPr="00583474">
        <w:rPr>
          <w:rFonts w:ascii="TH SarabunIT๙" w:hAnsi="TH SarabunIT๙" w:cs="TH SarabunIT๙" w:hint="cs"/>
          <w:sz w:val="28"/>
          <w:cs/>
        </w:rPr>
        <w:t xml:space="preserve">พฤศจิกายน </w:t>
      </w:r>
      <w:r w:rsidR="00583474" w:rsidRPr="00583474">
        <w:rPr>
          <w:rFonts w:ascii="TH SarabunIT๙" w:hAnsi="TH SarabunIT๙" w:cs="TH SarabunIT๙"/>
          <w:sz w:val="28"/>
        </w:rPr>
        <w:t xml:space="preserve">2557 </w:t>
      </w:r>
      <w:r w:rsidR="00583474" w:rsidRPr="00583474">
        <w:rPr>
          <w:rFonts w:ascii="TH SarabunIT๙" w:hAnsi="TH SarabunIT๙" w:cs="TH SarabunIT๙" w:hint="cs"/>
          <w:sz w:val="28"/>
          <w:cs/>
        </w:rPr>
        <w:t xml:space="preserve">ข้อมูลปี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2557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>เมื่อวันที่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 14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ธันวาคม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2558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และข้อมูลปี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2558 </w:t>
      </w:r>
      <w:r>
        <w:rPr>
          <w:rFonts w:ascii="TH SarabunIT๙" w:hAnsi="TH SarabunIT๙" w:cs="TH SarabunIT๙"/>
          <w:spacing w:val="-20"/>
          <w:sz w:val="28"/>
        </w:rPr>
        <w:t xml:space="preserve">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เมื่อวันที่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5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 สิงหาคม </w:t>
      </w:r>
      <w:r w:rsidR="00583474" w:rsidRPr="00583474">
        <w:rPr>
          <w:rFonts w:ascii="TH SarabunIT๙" w:hAnsi="TH SarabunIT๙" w:cs="TH SarabunIT๙"/>
          <w:spacing w:val="-20"/>
          <w:sz w:val="28"/>
        </w:rPr>
        <w:t>2559</w:t>
      </w:r>
    </w:p>
    <w:p w:rsidR="00583474" w:rsidRDefault="00583474" w:rsidP="00583474">
      <w:pPr>
        <w:rPr>
          <w:rFonts w:ascii="TH SarabunIT๙" w:hAnsi="TH SarabunIT๙" w:cs="TH SarabunIT๙"/>
          <w:sz w:val="28"/>
        </w:rPr>
      </w:pPr>
      <w:r w:rsidRPr="00583474">
        <w:rPr>
          <w:rFonts w:ascii="TH SarabunIT๙" w:hAnsi="TH SarabunIT๙" w:cs="TH SarabunIT๙" w:hint="cs"/>
          <w:sz w:val="28"/>
          <w:cs/>
        </w:rPr>
        <w:t xml:space="preserve">   </w:t>
      </w:r>
      <w:r w:rsidRPr="00583474">
        <w:rPr>
          <w:rFonts w:ascii="TH SarabunIT๙" w:hAnsi="TH SarabunIT๙" w:cs="TH SarabunIT๙" w:hint="cs"/>
          <w:sz w:val="28"/>
          <w:cs/>
        </w:rPr>
        <w:tab/>
        <w:t xml:space="preserve">   </w:t>
      </w:r>
      <w:r w:rsidRPr="00583474">
        <w:rPr>
          <w:rFonts w:ascii="TH SarabunIT๙" w:hAnsi="TH SarabunIT๙" w:cs="TH SarabunIT๙"/>
          <w:sz w:val="28"/>
        </w:rPr>
        <w:t xml:space="preserve">2. </w:t>
      </w:r>
      <w:r w:rsidRPr="00583474">
        <w:rPr>
          <w:rFonts w:ascii="TH SarabunIT๙" w:hAnsi="TH SarabunIT๙" w:cs="TH SarabunIT๙" w:hint="cs"/>
          <w:sz w:val="28"/>
          <w:cs/>
        </w:rPr>
        <w:t xml:space="preserve">ข้อมูลปี </w:t>
      </w:r>
      <w:r w:rsidRPr="00583474">
        <w:rPr>
          <w:rFonts w:ascii="TH SarabunIT๙" w:hAnsi="TH SarabunIT๙" w:cs="TH SarabunIT๙"/>
          <w:sz w:val="28"/>
        </w:rPr>
        <w:t>2559</w:t>
      </w:r>
      <w:r w:rsidRPr="00583474">
        <w:rPr>
          <w:rFonts w:ascii="TH SarabunIT๙" w:hAnsi="TH SarabunIT๙" w:cs="TH SarabunIT๙" w:hint="cs"/>
          <w:sz w:val="28"/>
          <w:cs/>
        </w:rPr>
        <w:t xml:space="preserve"> เป็นข้อมูลเบื้องต้นจากกรมการท่องเที่ยว ที่ยังไม่ผ่านมติที่ประชุมคณะกรรมการสนับสนุน</w:t>
      </w:r>
    </w:p>
    <w:p w:rsidR="00583474" w:rsidRPr="00583474" w:rsidRDefault="00583474" w:rsidP="00583474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</w:t>
      </w:r>
      <w:r w:rsidRPr="00583474">
        <w:rPr>
          <w:rFonts w:ascii="TH SarabunIT๙" w:hAnsi="TH SarabunIT๙" w:cs="TH SarabunIT๙" w:hint="cs"/>
          <w:sz w:val="28"/>
          <w:cs/>
        </w:rPr>
        <w:t xml:space="preserve">กำกับ และติดตามการจัดทำสถิตินักท่องเที่ยวด้านการท่องเที่ยว </w:t>
      </w:r>
    </w:p>
    <w:p w:rsidR="00583474" w:rsidRPr="00583474" w:rsidRDefault="00583474" w:rsidP="00583474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 xml:space="preserve">    </w:t>
      </w:r>
      <w:r w:rsidRPr="00583474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583474">
        <w:rPr>
          <w:rFonts w:ascii="TH SarabunIT๙" w:hAnsi="TH SarabunIT๙" w:cs="TH SarabunIT๙" w:hint="cs"/>
          <w:sz w:val="28"/>
          <w:cs/>
        </w:rPr>
        <w:t xml:space="preserve"> </w:t>
      </w:r>
      <w:r w:rsidRPr="00583474">
        <w:rPr>
          <w:rFonts w:ascii="TH SarabunIT๙" w:hAnsi="TH SarabunIT๙" w:cs="TH SarabunIT๙"/>
          <w:sz w:val="28"/>
        </w:rPr>
        <w:t>**</w:t>
      </w:r>
      <w:r w:rsidRPr="00583474">
        <w:rPr>
          <w:rFonts w:ascii="TH SarabunIT๙" w:hAnsi="TH SarabunIT๙" w:cs="TH SarabunIT๙" w:hint="cs"/>
          <w:sz w:val="28"/>
          <w:cs/>
        </w:rPr>
        <w:t xml:space="preserve">ตัวเลขจำนวนนักท่องเที่ยวของปี </w:t>
      </w:r>
      <w:r w:rsidRPr="00583474">
        <w:rPr>
          <w:rFonts w:ascii="TH SarabunIT๙" w:hAnsi="TH SarabunIT๙" w:cs="TH SarabunIT๙"/>
          <w:sz w:val="28"/>
        </w:rPr>
        <w:t xml:space="preserve">2559 </w:t>
      </w:r>
      <w:r w:rsidRPr="00583474">
        <w:rPr>
          <w:rFonts w:ascii="TH SarabunIT๙" w:hAnsi="TH SarabunIT๙" w:cs="TH SarabunIT๙" w:hint="cs"/>
          <w:sz w:val="28"/>
          <w:cs/>
        </w:rPr>
        <w:t xml:space="preserve">กรมการท่องเที่ยวยังไม่ได้แยกประเภทนักท่องเที่ยว </w:t>
      </w:r>
    </w:p>
    <w:p w:rsidR="00800199" w:rsidRPr="00583474" w:rsidRDefault="00800199" w:rsidP="00B347B2">
      <w:pPr>
        <w:rPr>
          <w:rFonts w:ascii="TH SarabunIT๙" w:hAnsi="TH SarabunIT๙" w:cs="TH SarabunIT๙"/>
          <w:sz w:val="20"/>
          <w:szCs w:val="20"/>
        </w:rPr>
      </w:pPr>
    </w:p>
    <w:p w:rsidR="00203F74" w:rsidRPr="008E1AAF" w:rsidRDefault="00203F74" w:rsidP="00ED6288">
      <w:pPr>
        <w:tabs>
          <w:tab w:val="left" w:pos="851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E1AAF">
        <w:rPr>
          <w:rFonts w:ascii="TH SarabunIT๙" w:hAnsi="TH SarabunIT๙" w:cs="TH SarabunIT๙" w:hint="cs"/>
          <w:sz w:val="32"/>
          <w:szCs w:val="32"/>
          <w:cs/>
        </w:rPr>
        <w:t>2.2 ตารางแสดงจำนวนรายได้จากนักท่องเที่ยวชาวไทยและชาวต่างชาติ ปี พ.ศ. 255</w:t>
      </w:r>
      <w:r w:rsidR="00ED6288">
        <w:rPr>
          <w:rFonts w:ascii="TH SarabunIT๙" w:hAnsi="TH SarabunIT๙" w:cs="TH SarabunIT๙" w:hint="cs"/>
          <w:sz w:val="32"/>
          <w:szCs w:val="32"/>
          <w:cs/>
        </w:rPr>
        <w:t>6-2559</w:t>
      </w:r>
    </w:p>
    <w:p w:rsidR="00203F74" w:rsidRPr="008E1AAF" w:rsidRDefault="00203F74" w:rsidP="00203F74">
      <w:pPr>
        <w:rPr>
          <w:rFonts w:ascii="TH SarabunIT๙" w:hAnsi="TH SarabunIT๙" w:cs="TH SarabunIT๙"/>
          <w:sz w:val="28"/>
          <w:cs/>
        </w:rPr>
      </w:pP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0"/>
          <w:szCs w:val="20"/>
          <w:cs/>
        </w:rPr>
        <w:tab/>
      </w:r>
      <w:r w:rsidRPr="008E1AAF">
        <w:rPr>
          <w:rFonts w:ascii="TH SarabunIT๙" w:hAnsi="TH SarabunIT๙" w:cs="TH SarabunIT๙" w:hint="cs"/>
          <w:sz w:val="28"/>
          <w:cs/>
        </w:rPr>
        <w:t xml:space="preserve">(หน่วย </w:t>
      </w:r>
      <w:r w:rsidRPr="008E1AAF">
        <w:rPr>
          <w:rFonts w:ascii="TH SarabunIT๙" w:hAnsi="TH SarabunIT๙" w:cs="TH SarabunIT๙"/>
          <w:sz w:val="28"/>
        </w:rPr>
        <w:t xml:space="preserve">: </w:t>
      </w:r>
      <w:r w:rsidRPr="008E1AAF">
        <w:rPr>
          <w:rFonts w:ascii="TH SarabunIT๙" w:hAnsi="TH SarabunIT๙" w:cs="TH SarabunIT๙" w:hint="cs"/>
          <w:sz w:val="28"/>
          <w:cs/>
        </w:rPr>
        <w:t>บาท)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66"/>
        <w:gridCol w:w="1071"/>
        <w:gridCol w:w="1072"/>
        <w:gridCol w:w="1022"/>
        <w:gridCol w:w="1075"/>
        <w:gridCol w:w="1025"/>
        <w:gridCol w:w="1025"/>
        <w:gridCol w:w="1040"/>
      </w:tblGrid>
      <w:tr w:rsidR="00583474" w:rsidRPr="008E1AAF" w:rsidTr="00C26B49">
        <w:trPr>
          <w:jc w:val="center"/>
        </w:trPr>
        <w:tc>
          <w:tcPr>
            <w:tcW w:w="1166" w:type="dxa"/>
            <w:vMerge w:val="restart"/>
            <w:shd w:val="clear" w:color="auto" w:fill="FFFFFF" w:themeFill="background1"/>
            <w:vAlign w:val="center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</w:t>
            </w:r>
          </w:p>
        </w:tc>
        <w:tc>
          <w:tcPr>
            <w:tcW w:w="3165" w:type="dxa"/>
            <w:gridSpan w:val="3"/>
            <w:shd w:val="clear" w:color="auto" w:fill="FFFFFF" w:themeFill="background1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จำนวนรายได้จากนักท่องเที่ยวชาวไทย</w:t>
            </w:r>
          </w:p>
        </w:tc>
        <w:tc>
          <w:tcPr>
            <w:tcW w:w="3125" w:type="dxa"/>
            <w:gridSpan w:val="3"/>
            <w:shd w:val="clear" w:color="auto" w:fill="FFFFFF" w:themeFill="background1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จำนวนรายได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้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จากนักท่องเที่ยวชาวต่างชาติ</w:t>
            </w:r>
          </w:p>
        </w:tc>
        <w:tc>
          <w:tcPr>
            <w:tcW w:w="1040" w:type="dxa"/>
            <w:shd w:val="clear" w:color="auto" w:fill="FFFFFF" w:themeFill="background1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ชาวไทย/ต่างชาติ</w:t>
            </w:r>
          </w:p>
        </w:tc>
      </w:tr>
      <w:tr w:rsidR="00583474" w:rsidRPr="008E1AAF" w:rsidTr="00583474">
        <w:trPr>
          <w:jc w:val="center"/>
        </w:trPr>
        <w:tc>
          <w:tcPr>
            <w:tcW w:w="1166" w:type="dxa"/>
            <w:vMerge/>
            <w:shd w:val="clear" w:color="auto" w:fill="FFFFFF" w:themeFill="background1"/>
          </w:tcPr>
          <w:p w:rsidR="00583474" w:rsidRPr="008E1AAF" w:rsidRDefault="00583474" w:rsidP="00203F74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2556</w:t>
            </w:r>
          </w:p>
        </w:tc>
        <w:tc>
          <w:tcPr>
            <w:tcW w:w="1072" w:type="dxa"/>
            <w:shd w:val="clear" w:color="auto" w:fill="FFFFFF" w:themeFill="background1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2557</w:t>
            </w:r>
          </w:p>
        </w:tc>
        <w:tc>
          <w:tcPr>
            <w:tcW w:w="1022" w:type="dxa"/>
            <w:shd w:val="clear" w:color="auto" w:fill="FFFFFF" w:themeFill="background1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2558</w:t>
            </w:r>
          </w:p>
        </w:tc>
        <w:tc>
          <w:tcPr>
            <w:tcW w:w="1075" w:type="dxa"/>
            <w:shd w:val="clear" w:color="auto" w:fill="FFFFFF" w:themeFill="background1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2556</w:t>
            </w:r>
          </w:p>
        </w:tc>
        <w:tc>
          <w:tcPr>
            <w:tcW w:w="1025" w:type="dxa"/>
            <w:shd w:val="clear" w:color="auto" w:fill="FFFFFF" w:themeFill="background1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2557</w:t>
            </w:r>
          </w:p>
        </w:tc>
        <w:tc>
          <w:tcPr>
            <w:tcW w:w="1025" w:type="dxa"/>
            <w:shd w:val="clear" w:color="auto" w:fill="FFFFFF" w:themeFill="background1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2558</w:t>
            </w:r>
          </w:p>
        </w:tc>
        <w:tc>
          <w:tcPr>
            <w:tcW w:w="1040" w:type="dxa"/>
            <w:shd w:val="clear" w:color="auto" w:fill="FFFFFF" w:themeFill="background1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ปี 255</w:t>
            </w:r>
            <w:r w:rsidR="00EE3AF8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</w:tr>
      <w:tr w:rsidR="00583474" w:rsidRPr="008E1AAF" w:rsidTr="00583474">
        <w:trPr>
          <w:jc w:val="center"/>
        </w:trPr>
        <w:tc>
          <w:tcPr>
            <w:tcW w:w="1166" w:type="dxa"/>
          </w:tcPr>
          <w:p w:rsidR="00583474" w:rsidRPr="008E1AAF" w:rsidRDefault="00583474" w:rsidP="00203F7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หนองคาย</w:t>
            </w:r>
          </w:p>
        </w:tc>
        <w:tc>
          <w:tcPr>
            <w:tcW w:w="1071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3,514</w:t>
            </w:r>
          </w:p>
        </w:tc>
        <w:tc>
          <w:tcPr>
            <w:tcW w:w="107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3,550</w:t>
            </w:r>
          </w:p>
        </w:tc>
        <w:tc>
          <w:tcPr>
            <w:tcW w:w="102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3,847,762</w:t>
            </w:r>
          </w:p>
        </w:tc>
        <w:tc>
          <w:tcPr>
            <w:tcW w:w="107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613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627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660.07</w:t>
            </w:r>
          </w:p>
        </w:tc>
        <w:tc>
          <w:tcPr>
            <w:tcW w:w="1040" w:type="dxa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4,851.66</w:t>
            </w:r>
          </w:p>
        </w:tc>
      </w:tr>
      <w:tr w:rsidR="00583474" w:rsidRPr="008E1AAF" w:rsidTr="00583474">
        <w:trPr>
          <w:jc w:val="center"/>
        </w:trPr>
        <w:tc>
          <w:tcPr>
            <w:tcW w:w="1166" w:type="dxa"/>
          </w:tcPr>
          <w:p w:rsidR="00583474" w:rsidRPr="008E1AAF" w:rsidRDefault="00583474" w:rsidP="00203F7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เลย</w:t>
            </w:r>
          </w:p>
        </w:tc>
        <w:tc>
          <w:tcPr>
            <w:tcW w:w="1071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2,389</w:t>
            </w:r>
          </w:p>
        </w:tc>
        <w:tc>
          <w:tcPr>
            <w:tcW w:w="107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2,591</w:t>
            </w:r>
          </w:p>
        </w:tc>
        <w:tc>
          <w:tcPr>
            <w:tcW w:w="102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251.09</w:t>
            </w:r>
          </w:p>
        </w:tc>
        <w:tc>
          <w:tcPr>
            <w:tcW w:w="107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81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84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96.05</w:t>
            </w:r>
          </w:p>
        </w:tc>
        <w:tc>
          <w:tcPr>
            <w:tcW w:w="1040" w:type="dxa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3,558.83</w:t>
            </w:r>
          </w:p>
        </w:tc>
      </w:tr>
      <w:tr w:rsidR="00583474" w:rsidRPr="008E1AAF" w:rsidTr="00583474">
        <w:trPr>
          <w:jc w:val="center"/>
        </w:trPr>
        <w:tc>
          <w:tcPr>
            <w:tcW w:w="1166" w:type="dxa"/>
          </w:tcPr>
          <w:p w:rsidR="00583474" w:rsidRPr="008E1AAF" w:rsidRDefault="00583474" w:rsidP="00203F7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นครพนม</w:t>
            </w:r>
          </w:p>
        </w:tc>
        <w:tc>
          <w:tcPr>
            <w:tcW w:w="1071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1,222</w:t>
            </w:r>
          </w:p>
        </w:tc>
        <w:tc>
          <w:tcPr>
            <w:tcW w:w="107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1,325</w:t>
            </w:r>
          </w:p>
        </w:tc>
        <w:tc>
          <w:tcPr>
            <w:tcW w:w="102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466</w:t>
            </w:r>
          </w:p>
        </w:tc>
        <w:tc>
          <w:tcPr>
            <w:tcW w:w="107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78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83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89.55</w:t>
            </w:r>
          </w:p>
        </w:tc>
        <w:tc>
          <w:tcPr>
            <w:tcW w:w="1040" w:type="dxa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1,636.03</w:t>
            </w:r>
          </w:p>
        </w:tc>
      </w:tr>
      <w:tr w:rsidR="00583474" w:rsidRPr="008E1AAF" w:rsidTr="00583474">
        <w:trPr>
          <w:jc w:val="center"/>
        </w:trPr>
        <w:tc>
          <w:tcPr>
            <w:tcW w:w="1166" w:type="dxa"/>
          </w:tcPr>
          <w:p w:rsidR="00583474" w:rsidRPr="008E1AAF" w:rsidRDefault="00583474" w:rsidP="00203F7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บึงกาฬ</w:t>
            </w:r>
          </w:p>
        </w:tc>
        <w:tc>
          <w:tcPr>
            <w:tcW w:w="1071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626</w:t>
            </w:r>
          </w:p>
        </w:tc>
        <w:tc>
          <w:tcPr>
            <w:tcW w:w="107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707</w:t>
            </w:r>
          </w:p>
        </w:tc>
        <w:tc>
          <w:tcPr>
            <w:tcW w:w="1022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828</w:t>
            </w:r>
          </w:p>
        </w:tc>
        <w:tc>
          <w:tcPr>
            <w:tcW w:w="107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9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1025" w:type="dxa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10.77</w:t>
            </w:r>
          </w:p>
        </w:tc>
        <w:tc>
          <w:tcPr>
            <w:tcW w:w="1040" w:type="dxa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892.82</w:t>
            </w:r>
          </w:p>
        </w:tc>
      </w:tr>
      <w:tr w:rsidR="00583474" w:rsidRPr="008E1AAF" w:rsidTr="00583474">
        <w:trPr>
          <w:jc w:val="center"/>
        </w:trPr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203F74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มุกดาหาร</w:t>
            </w:r>
          </w:p>
        </w:tc>
        <w:tc>
          <w:tcPr>
            <w:tcW w:w="1071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1,644</w:t>
            </w:r>
          </w:p>
        </w:tc>
        <w:tc>
          <w:tcPr>
            <w:tcW w:w="1072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1,751</w:t>
            </w:r>
          </w:p>
        </w:tc>
        <w:tc>
          <w:tcPr>
            <w:tcW w:w="1022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2,356</w:t>
            </w:r>
          </w:p>
        </w:tc>
        <w:tc>
          <w:tcPr>
            <w:tcW w:w="1075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233</w:t>
            </w:r>
          </w:p>
        </w:tc>
        <w:tc>
          <w:tcPr>
            <w:tcW w:w="1025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244</w:t>
            </w:r>
          </w:p>
        </w:tc>
        <w:tc>
          <w:tcPr>
            <w:tcW w:w="1025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291.57</w:t>
            </w:r>
          </w:p>
        </w:tc>
        <w:tc>
          <w:tcPr>
            <w:tcW w:w="1040" w:type="dxa"/>
            <w:tcBorders>
              <w:bottom w:val="single" w:sz="4" w:space="0" w:color="000000" w:themeColor="text1"/>
            </w:tcBorders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2,801.06</w:t>
            </w:r>
          </w:p>
        </w:tc>
      </w:tr>
      <w:tr w:rsidR="00583474" w:rsidRPr="008E1AAF" w:rsidTr="00583474">
        <w:trPr>
          <w:jc w:val="center"/>
        </w:trPr>
        <w:tc>
          <w:tcPr>
            <w:tcW w:w="1166" w:type="dxa"/>
            <w:tcBorders>
              <w:bottom w:val="single" w:sz="4" w:space="0" w:color="auto"/>
            </w:tcBorders>
          </w:tcPr>
          <w:p w:rsidR="00583474" w:rsidRPr="008E1AAF" w:rsidRDefault="00583474" w:rsidP="00203F7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เขตพัฒนาการท่องเที่ยววิถีชีวิตลุ่มน้ำโขง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9,394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9,923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3,855,663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1,014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vAlign w:val="center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1,048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vAlign w:val="center"/>
          </w:tcPr>
          <w:p w:rsidR="00583474" w:rsidRPr="008E1AAF" w:rsidRDefault="00583474" w:rsidP="001C0A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</w:t>
            </w:r>
            <w:r w:rsidRPr="008E1AAF">
              <w:rPr>
                <w:rFonts w:ascii="TH SarabunIT๙" w:hAnsi="TH SarabunIT๙" w:cs="TH SarabunIT๙"/>
                <w:sz w:val="20"/>
                <w:szCs w:val="20"/>
                <w:cs/>
              </w:rPr>
              <w:t>,</w:t>
            </w:r>
            <w:r w:rsidRPr="008E1AAF">
              <w:rPr>
                <w:rFonts w:ascii="TH SarabunIT๙" w:hAnsi="TH SarabunIT๙" w:cs="TH SarabunIT๙"/>
                <w:sz w:val="20"/>
                <w:szCs w:val="20"/>
              </w:rPr>
              <w:t>148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:rsidR="00583474" w:rsidRPr="008E1AAF" w:rsidRDefault="00583474" w:rsidP="00203F7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13,740.40</w:t>
            </w:r>
          </w:p>
        </w:tc>
      </w:tr>
    </w:tbl>
    <w:p w:rsidR="00583474" w:rsidRPr="00583474" w:rsidRDefault="00583474" w:rsidP="00583474">
      <w:pPr>
        <w:rPr>
          <w:rFonts w:ascii="TH SarabunIT๙" w:hAnsi="TH SarabunIT๙" w:cs="TH SarabunIT๙"/>
          <w:sz w:val="28"/>
        </w:rPr>
      </w:pPr>
      <w:r w:rsidRPr="00583474">
        <w:rPr>
          <w:rFonts w:ascii="TH SarabunIT๙" w:hAnsi="TH SarabunIT๙" w:cs="TH SarabunIT๙" w:hint="cs"/>
          <w:sz w:val="28"/>
          <w:cs/>
        </w:rPr>
        <w:t xml:space="preserve">หมายเหตุ  </w:t>
      </w:r>
      <w:r w:rsidRPr="00583474">
        <w:rPr>
          <w:rFonts w:ascii="TH SarabunIT๙" w:hAnsi="TH SarabunIT๙" w:cs="TH SarabunIT๙"/>
          <w:sz w:val="28"/>
        </w:rPr>
        <w:t xml:space="preserve">1. </w:t>
      </w:r>
      <w:r w:rsidRPr="00583474">
        <w:rPr>
          <w:rFonts w:ascii="TH SarabunIT๙" w:hAnsi="TH SarabunIT๙" w:cs="TH SarabunIT๙" w:hint="cs"/>
          <w:sz w:val="28"/>
          <w:cs/>
        </w:rPr>
        <w:t xml:space="preserve">ข้อมูลปี </w:t>
      </w:r>
      <w:r w:rsidRPr="00583474">
        <w:rPr>
          <w:rFonts w:ascii="TH SarabunIT๙" w:hAnsi="TH SarabunIT๙" w:cs="TH SarabunIT๙"/>
          <w:sz w:val="28"/>
        </w:rPr>
        <w:t xml:space="preserve">2556 - 2558 </w:t>
      </w:r>
      <w:r w:rsidRPr="00583474">
        <w:rPr>
          <w:rFonts w:ascii="TH SarabunIT๙" w:hAnsi="TH SarabunIT๙" w:cs="TH SarabunIT๙" w:hint="cs"/>
          <w:sz w:val="28"/>
          <w:cs/>
        </w:rPr>
        <w:t>เป็นข้อมูลที่ผ่านมติที่ประชุมคณะกรรมการสนับสนุน</w:t>
      </w:r>
      <w:r w:rsidRPr="00583474">
        <w:rPr>
          <w:rFonts w:ascii="TH SarabunIT๙" w:hAnsi="TH SarabunIT๙" w:cs="TH SarabunIT๙"/>
          <w:sz w:val="28"/>
        </w:rPr>
        <w:t xml:space="preserve"> </w:t>
      </w:r>
      <w:r w:rsidRPr="00583474">
        <w:rPr>
          <w:rFonts w:ascii="TH SarabunIT๙" w:hAnsi="TH SarabunIT๙" w:cs="TH SarabunIT๙" w:hint="cs"/>
          <w:sz w:val="28"/>
          <w:cs/>
        </w:rPr>
        <w:t>กำกับ และติดตาม</w:t>
      </w:r>
      <w:r w:rsidRPr="00583474">
        <w:rPr>
          <w:rFonts w:ascii="TH SarabunIT๙" w:hAnsi="TH SarabunIT๙" w:cs="TH SarabunIT๙"/>
          <w:sz w:val="28"/>
        </w:rPr>
        <w:t xml:space="preserve"> </w:t>
      </w:r>
      <w:r w:rsidRPr="00583474">
        <w:rPr>
          <w:rFonts w:ascii="TH SarabunIT๙" w:hAnsi="TH SarabunIT๙" w:cs="TH SarabunIT๙" w:hint="cs"/>
          <w:sz w:val="28"/>
          <w:cs/>
        </w:rPr>
        <w:t>การ</w:t>
      </w:r>
    </w:p>
    <w:p w:rsidR="00477E55" w:rsidRDefault="00583474" w:rsidP="00583474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 xml:space="preserve">      </w:t>
      </w:r>
      <w:r w:rsidRPr="00583474">
        <w:rPr>
          <w:rFonts w:ascii="TH SarabunIT๙" w:hAnsi="TH SarabunIT๙" w:cs="TH SarabunIT๙" w:hint="cs"/>
          <w:sz w:val="28"/>
          <w:cs/>
        </w:rPr>
        <w:t xml:space="preserve">จัดทำสถิติรายได้ด้านการท่องเที่ยว ข้อมูลปี </w:t>
      </w:r>
      <w:r w:rsidRPr="00583474">
        <w:rPr>
          <w:rFonts w:ascii="TH SarabunIT๙" w:hAnsi="TH SarabunIT๙" w:cs="TH SarabunIT๙"/>
          <w:sz w:val="28"/>
        </w:rPr>
        <w:t xml:space="preserve">2556 </w:t>
      </w:r>
      <w:r w:rsidRPr="00583474">
        <w:rPr>
          <w:rFonts w:ascii="TH SarabunIT๙" w:hAnsi="TH SarabunIT๙" w:cs="TH SarabunIT๙" w:hint="cs"/>
          <w:sz w:val="28"/>
          <w:cs/>
        </w:rPr>
        <w:t>ผ่านมติที่ประชุมฯ เมื่อวันที่</w:t>
      </w:r>
      <w:r w:rsidRPr="00583474">
        <w:rPr>
          <w:rFonts w:ascii="TH SarabunIT๙" w:hAnsi="TH SarabunIT๙" w:cs="TH SarabunIT๙"/>
          <w:sz w:val="28"/>
        </w:rPr>
        <w:t xml:space="preserve"> </w:t>
      </w:r>
    </w:p>
    <w:p w:rsidR="00583474" w:rsidRPr="00583474" w:rsidRDefault="00477E55" w:rsidP="00583474">
      <w:pPr>
        <w:rPr>
          <w:rFonts w:ascii="TH SarabunIT๙" w:hAnsi="TH SarabunIT๙" w:cs="TH SarabunIT๙"/>
          <w:spacing w:val="-20"/>
          <w:sz w:val="28"/>
        </w:rPr>
      </w:pPr>
      <w:r>
        <w:rPr>
          <w:rFonts w:ascii="TH SarabunIT๙" w:hAnsi="TH SarabunIT๙" w:cs="TH SarabunIT๙"/>
          <w:sz w:val="28"/>
        </w:rPr>
        <w:t xml:space="preserve">                  </w:t>
      </w:r>
      <w:r w:rsidR="00583474" w:rsidRPr="00583474">
        <w:rPr>
          <w:rFonts w:ascii="TH SarabunIT๙" w:hAnsi="TH SarabunIT๙" w:cs="TH SarabunIT๙"/>
          <w:sz w:val="28"/>
        </w:rPr>
        <w:t xml:space="preserve">28 </w:t>
      </w:r>
      <w:r w:rsidR="00583474" w:rsidRPr="00583474">
        <w:rPr>
          <w:rFonts w:ascii="TH SarabunIT๙" w:hAnsi="TH SarabunIT๙" w:cs="TH SarabunIT๙" w:hint="cs"/>
          <w:sz w:val="28"/>
          <w:cs/>
        </w:rPr>
        <w:t xml:space="preserve">พฤศจิกายน </w:t>
      </w:r>
      <w:r w:rsidR="00583474" w:rsidRPr="00583474">
        <w:rPr>
          <w:rFonts w:ascii="TH SarabunIT๙" w:hAnsi="TH SarabunIT๙" w:cs="TH SarabunIT๙"/>
          <w:sz w:val="28"/>
        </w:rPr>
        <w:t xml:space="preserve">2557 </w:t>
      </w:r>
      <w:r w:rsidR="00583474" w:rsidRPr="00583474">
        <w:rPr>
          <w:rFonts w:ascii="TH SarabunIT๙" w:hAnsi="TH SarabunIT๙" w:cs="TH SarabunIT๙" w:hint="cs"/>
          <w:sz w:val="28"/>
          <w:cs/>
        </w:rPr>
        <w:t xml:space="preserve">ข้อมูลปี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2557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>เมื่อวันที่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 14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ธันวาคม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2558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และข้อมูลปี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2558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เมื่อวันที่ </w:t>
      </w:r>
      <w:r w:rsidR="00583474" w:rsidRPr="00583474">
        <w:rPr>
          <w:rFonts w:ascii="TH SarabunIT๙" w:hAnsi="TH SarabunIT๙" w:cs="TH SarabunIT๙"/>
          <w:spacing w:val="-20"/>
          <w:sz w:val="28"/>
        </w:rPr>
        <w:t xml:space="preserve">5 </w:t>
      </w:r>
      <w:r w:rsidR="00583474" w:rsidRPr="00583474">
        <w:rPr>
          <w:rFonts w:ascii="TH SarabunIT๙" w:hAnsi="TH SarabunIT๙" w:cs="TH SarabunIT๙" w:hint="cs"/>
          <w:spacing w:val="-20"/>
          <w:sz w:val="28"/>
          <w:cs/>
        </w:rPr>
        <w:t xml:space="preserve"> สิงหาคม </w:t>
      </w:r>
      <w:r w:rsidR="00583474" w:rsidRPr="00583474">
        <w:rPr>
          <w:rFonts w:ascii="TH SarabunIT๙" w:hAnsi="TH SarabunIT๙" w:cs="TH SarabunIT๙"/>
          <w:spacing w:val="-20"/>
          <w:sz w:val="28"/>
        </w:rPr>
        <w:t>2559</w:t>
      </w:r>
    </w:p>
    <w:p w:rsidR="00583474" w:rsidRDefault="00583474" w:rsidP="00583474">
      <w:pPr>
        <w:rPr>
          <w:rFonts w:ascii="TH SarabunIT๙" w:hAnsi="TH SarabunIT๙" w:cs="TH SarabunIT๙"/>
          <w:sz w:val="28"/>
        </w:rPr>
      </w:pPr>
      <w:r w:rsidRPr="00583474">
        <w:rPr>
          <w:rFonts w:ascii="TH SarabunIT๙" w:hAnsi="TH SarabunIT๙" w:cs="TH SarabunIT๙" w:hint="cs"/>
          <w:sz w:val="28"/>
          <w:cs/>
        </w:rPr>
        <w:t xml:space="preserve">   </w:t>
      </w:r>
      <w:r w:rsidRPr="00583474">
        <w:rPr>
          <w:rFonts w:ascii="TH SarabunIT๙" w:hAnsi="TH SarabunIT๙" w:cs="TH SarabunIT๙" w:hint="cs"/>
          <w:sz w:val="28"/>
          <w:cs/>
        </w:rPr>
        <w:tab/>
        <w:t xml:space="preserve">   </w:t>
      </w:r>
      <w:r w:rsidRPr="00583474">
        <w:rPr>
          <w:rFonts w:ascii="TH SarabunIT๙" w:hAnsi="TH SarabunIT๙" w:cs="TH SarabunIT๙"/>
          <w:sz w:val="28"/>
        </w:rPr>
        <w:t xml:space="preserve">2. </w:t>
      </w:r>
      <w:r w:rsidRPr="00583474">
        <w:rPr>
          <w:rFonts w:ascii="TH SarabunIT๙" w:hAnsi="TH SarabunIT๙" w:cs="TH SarabunIT๙" w:hint="cs"/>
          <w:sz w:val="28"/>
          <w:cs/>
        </w:rPr>
        <w:t xml:space="preserve">ข้อมูลปี </w:t>
      </w:r>
      <w:r w:rsidRPr="00583474">
        <w:rPr>
          <w:rFonts w:ascii="TH SarabunIT๙" w:hAnsi="TH SarabunIT๙" w:cs="TH SarabunIT๙"/>
          <w:sz w:val="28"/>
        </w:rPr>
        <w:t>2559</w:t>
      </w:r>
      <w:r w:rsidRPr="00583474">
        <w:rPr>
          <w:rFonts w:ascii="TH SarabunIT๙" w:hAnsi="TH SarabunIT๙" w:cs="TH SarabunIT๙" w:hint="cs"/>
          <w:sz w:val="28"/>
          <w:cs/>
        </w:rPr>
        <w:t xml:space="preserve"> เป็นข้อมูลเบื้องต้นจากกรมการท่องเที่ยว ที่ยังไม่ผ่านมติที่ประชุมคณะกรรมการสนับสนุน</w:t>
      </w:r>
    </w:p>
    <w:p w:rsidR="00583474" w:rsidRPr="00583474" w:rsidRDefault="00583474" w:rsidP="00583474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</w:t>
      </w:r>
      <w:r w:rsidRPr="00583474">
        <w:rPr>
          <w:rFonts w:ascii="TH SarabunIT๙" w:hAnsi="TH SarabunIT๙" w:cs="TH SarabunIT๙" w:hint="cs"/>
          <w:sz w:val="28"/>
          <w:cs/>
        </w:rPr>
        <w:t xml:space="preserve">กำกับ และติดตามการจัดทำสถิติรายได้ด้านการท่องเที่ยว </w:t>
      </w:r>
    </w:p>
    <w:p w:rsidR="00583474" w:rsidRPr="00583474" w:rsidRDefault="00583474" w:rsidP="00583474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 xml:space="preserve">    </w:t>
      </w:r>
      <w:r w:rsidRPr="00583474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583474">
        <w:rPr>
          <w:rFonts w:ascii="TH SarabunIT๙" w:hAnsi="TH SarabunIT๙" w:cs="TH SarabunIT๙" w:hint="cs"/>
          <w:sz w:val="28"/>
          <w:cs/>
        </w:rPr>
        <w:t xml:space="preserve"> </w:t>
      </w:r>
      <w:r w:rsidRPr="00583474">
        <w:rPr>
          <w:rFonts w:ascii="TH SarabunIT๙" w:hAnsi="TH SarabunIT๙" w:cs="TH SarabunIT๙"/>
          <w:sz w:val="28"/>
        </w:rPr>
        <w:t>**</w:t>
      </w:r>
      <w:r w:rsidRPr="00583474">
        <w:rPr>
          <w:rFonts w:ascii="TH SarabunIT๙" w:hAnsi="TH SarabunIT๙" w:cs="TH SarabunIT๙" w:hint="cs"/>
          <w:sz w:val="28"/>
          <w:cs/>
        </w:rPr>
        <w:t xml:space="preserve">ตัวเลขจำนวนรายได้ของปี </w:t>
      </w:r>
      <w:r w:rsidRPr="00583474">
        <w:rPr>
          <w:rFonts w:ascii="TH SarabunIT๙" w:hAnsi="TH SarabunIT๙" w:cs="TH SarabunIT๙"/>
          <w:sz w:val="28"/>
        </w:rPr>
        <w:t xml:space="preserve">2559 </w:t>
      </w:r>
      <w:r w:rsidRPr="00583474">
        <w:rPr>
          <w:rFonts w:ascii="TH SarabunIT๙" w:hAnsi="TH SarabunIT๙" w:cs="TH SarabunIT๙" w:hint="cs"/>
          <w:sz w:val="28"/>
          <w:cs/>
        </w:rPr>
        <w:t xml:space="preserve">กรมการท่องเที่ยวยังไม่ได้แยกประเภทนักท่องเที่ยว </w:t>
      </w:r>
    </w:p>
    <w:p w:rsidR="00B347B2" w:rsidRPr="008E1AAF" w:rsidRDefault="00B347B2" w:rsidP="00B347B2">
      <w:pPr>
        <w:rPr>
          <w:rFonts w:ascii="TH SarabunIT๙" w:hAnsi="TH SarabunIT๙" w:cs="TH SarabunIT๙"/>
          <w:sz w:val="28"/>
        </w:rPr>
      </w:pPr>
      <w:r w:rsidRPr="008E1AAF">
        <w:rPr>
          <w:rFonts w:ascii="TH SarabunIT๙" w:hAnsi="TH SarabunIT๙" w:cs="TH SarabunIT๙"/>
          <w:b/>
          <w:bCs/>
          <w:sz w:val="28"/>
          <w:cs/>
        </w:rPr>
        <w:br/>
      </w:r>
      <w:r w:rsidRPr="008E1A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 จำนวนที่พัก มัคคุเทศก์ และผู้ประกอบการด้านการท่องเที่ยวในจังหวัดหนองคาย</w:t>
      </w:r>
    </w:p>
    <w:p w:rsidR="008F0528" w:rsidRPr="008E1AAF" w:rsidRDefault="008F0528" w:rsidP="00D93194">
      <w:pPr>
        <w:pStyle w:val="a9"/>
        <w:tabs>
          <w:tab w:val="left" w:pos="567"/>
        </w:tabs>
        <w:ind w:left="1571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9072" w:type="dxa"/>
        <w:tblInd w:w="250" w:type="dxa"/>
        <w:tblLook w:val="04A0" w:firstRow="1" w:lastRow="0" w:firstColumn="1" w:lastColumn="0" w:noHBand="0" w:noVBand="1"/>
      </w:tblPr>
      <w:tblGrid>
        <w:gridCol w:w="5528"/>
        <w:gridCol w:w="1134"/>
        <w:gridCol w:w="2410"/>
      </w:tblGrid>
      <w:tr w:rsidR="000806CD" w:rsidRPr="008E1AAF" w:rsidTr="00577268">
        <w:tc>
          <w:tcPr>
            <w:tcW w:w="5528" w:type="dxa"/>
            <w:shd w:val="clear" w:color="auto" w:fill="D9D9D9" w:themeFill="background1" w:themeFillShade="D9"/>
          </w:tcPr>
          <w:p w:rsidR="000806CD" w:rsidRPr="008E1AAF" w:rsidRDefault="000806CD" w:rsidP="008D6E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1A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806CD" w:rsidRPr="008E1AAF" w:rsidRDefault="000806CD" w:rsidP="00651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1A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0806CD" w:rsidRPr="008E1AAF" w:rsidRDefault="00AE6AA8" w:rsidP="008D6E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1A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</w:tr>
      <w:tr w:rsidR="000806CD" w:rsidRPr="008E1AAF" w:rsidTr="001171B7">
        <w:tc>
          <w:tcPr>
            <w:tcW w:w="5528" w:type="dxa"/>
          </w:tcPr>
          <w:p w:rsidR="000806CD" w:rsidRPr="008E1AAF" w:rsidRDefault="000806CD" w:rsidP="004E5F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4E5FD0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ที่พักที่ได้</w:t>
            </w:r>
            <w:r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รับอนุญาตตามพระราชบัญญัติโรงแรม  </w:t>
            </w:r>
            <w:r w:rsidR="004E5FD0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="007139D1" w:rsidRPr="008E1AAF">
              <w:rPr>
                <w:rFonts w:ascii="TH SarabunIT๙" w:hAnsi="TH SarabunIT๙" w:cs="TH SarabunIT๙"/>
                <w:sz w:val="32"/>
                <w:szCs w:val="32"/>
              </w:rPr>
              <w:t>2548</w:t>
            </w:r>
            <w:r w:rsidRPr="008E1A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ในเขตจังหวัดหนองคาย</w:t>
            </w:r>
          </w:p>
        </w:tc>
        <w:tc>
          <w:tcPr>
            <w:tcW w:w="1134" w:type="dxa"/>
          </w:tcPr>
          <w:p w:rsidR="000806CD" w:rsidRPr="008E1AAF" w:rsidRDefault="00651FE1" w:rsidP="00651F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1AAF">
              <w:rPr>
                <w:rFonts w:ascii="TH SarabunIT๙" w:hAnsi="TH SarabunIT๙" w:cs="TH SarabunIT๙"/>
                <w:sz w:val="32"/>
                <w:szCs w:val="32"/>
              </w:rPr>
              <w:t xml:space="preserve">105 </w:t>
            </w:r>
            <w:r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410" w:type="dxa"/>
          </w:tcPr>
          <w:p w:rsidR="000806CD" w:rsidRPr="008E1AAF" w:rsidRDefault="00651FE1" w:rsidP="00AE6A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ที่ทำการปกครองจังหวัดหนองคาย</w:t>
            </w:r>
            <w:r w:rsidR="00E96E18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E6AA8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เดือนมีนาคม </w:t>
            </w:r>
            <w:r w:rsidR="007139D1" w:rsidRPr="008E1AAF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  <w:r w:rsidR="00AE6AA8" w:rsidRPr="008E1AA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0806CD" w:rsidRPr="008E1AAF" w:rsidTr="001171B7">
        <w:tc>
          <w:tcPr>
            <w:tcW w:w="5528" w:type="dxa"/>
          </w:tcPr>
          <w:p w:rsidR="000806CD" w:rsidRPr="008E1AAF" w:rsidRDefault="000806CD" w:rsidP="008D6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B877DE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ผู้ได้รับใบอนุญาตเป็น</w:t>
            </w:r>
            <w:r w:rsidR="00653D3B"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>มัคคุเทศ</w:t>
            </w:r>
            <w:r w:rsidR="00653D3B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ก์</w:t>
            </w:r>
            <w:r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>ในจังหวัดหนองคาย</w:t>
            </w:r>
          </w:p>
          <w:p w:rsidR="000806CD" w:rsidRPr="008E1AAF" w:rsidRDefault="000806CD" w:rsidP="008D6E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0806CD" w:rsidRPr="008E1AAF" w:rsidRDefault="00A668DD" w:rsidP="00651F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  <w:r w:rsidR="00B877DE" w:rsidRPr="008E1A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877DE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2410" w:type="dxa"/>
          </w:tcPr>
          <w:p w:rsidR="000806CD" w:rsidRPr="008E1AAF" w:rsidRDefault="00E96E18" w:rsidP="00A668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กรมการท่องเที่ยว </w:t>
            </w:r>
            <w:r w:rsidR="00AE6AA8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F75D52" w:rsidRPr="008E1A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E6AA8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F75D52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  <w:r w:rsidR="00A66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="00D93194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668DD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  <w:r w:rsidR="00AE6AA8" w:rsidRPr="008E1AA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0806CD" w:rsidRPr="008E1AAF" w:rsidTr="001171B7">
        <w:tc>
          <w:tcPr>
            <w:tcW w:w="5528" w:type="dxa"/>
          </w:tcPr>
          <w:p w:rsidR="000806CD" w:rsidRPr="008E1AAF" w:rsidRDefault="00E96E18" w:rsidP="008D6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จำนวนผู้ประกอบการธุรกิจนำเที่ยว</w:t>
            </w:r>
            <w:r w:rsidRPr="008E1AAF">
              <w:rPr>
                <w:rFonts w:ascii="TH SarabunIT๙" w:hAnsi="TH SarabunIT๙" w:cs="TH SarabunIT๙"/>
                <w:sz w:val="32"/>
                <w:szCs w:val="32"/>
                <w:cs/>
              </w:rPr>
              <w:t>ในจังหวัดหนองคาย</w:t>
            </w:r>
          </w:p>
        </w:tc>
        <w:tc>
          <w:tcPr>
            <w:tcW w:w="1134" w:type="dxa"/>
          </w:tcPr>
          <w:p w:rsidR="000806CD" w:rsidRPr="008E1AAF" w:rsidRDefault="00A668DD" w:rsidP="00651F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  <w:r w:rsidR="00E96E18" w:rsidRPr="008E1A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96E18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2410" w:type="dxa"/>
          </w:tcPr>
          <w:p w:rsidR="000806CD" w:rsidRPr="008E1AAF" w:rsidRDefault="00E96E18" w:rsidP="00D93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กรมการท่องเที่ยว </w:t>
            </w:r>
            <w:r w:rsidR="00AE6AA8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8E1A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668DD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(เดือน</w:t>
            </w:r>
            <w:r w:rsidR="00A66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="00A668DD" w:rsidRPr="008E1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668DD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  <w:r w:rsidR="00A668DD" w:rsidRPr="008E1AA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:rsidR="00D13B5E" w:rsidRPr="008E1AAF" w:rsidRDefault="00D13B5E" w:rsidP="004D45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45C4" w:rsidRPr="008E1AAF" w:rsidRDefault="004D45C4" w:rsidP="004D45C4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4D45C4" w:rsidRPr="008E1AAF" w:rsidRDefault="004D45C4" w:rsidP="004D45C4">
      <w:pPr>
        <w:jc w:val="right"/>
        <w:rPr>
          <w:rFonts w:ascii="TH SarabunIT๙" w:hAnsi="TH SarabunIT๙" w:cs="TH SarabunIT๙"/>
          <w:szCs w:val="24"/>
        </w:rPr>
      </w:pPr>
      <w:r w:rsidRPr="008E1AAF">
        <w:rPr>
          <w:rFonts w:ascii="TH SarabunIT๙" w:hAnsi="TH SarabunIT๙" w:cs="TH SarabunIT๙" w:hint="cs"/>
          <w:szCs w:val="24"/>
          <w:cs/>
        </w:rPr>
        <w:t xml:space="preserve">                                        </w:t>
      </w:r>
      <w:r w:rsidRPr="008E1AAF">
        <w:rPr>
          <w:rFonts w:ascii="TH SarabunIT๙" w:hAnsi="TH SarabunIT๙" w:cs="TH SarabunIT๙"/>
          <w:szCs w:val="24"/>
          <w:cs/>
        </w:rPr>
        <w:t>สำนักงานทะเบียนธุรกิจนำเที่ยวและมัคคุเทศก์สาขาภาคตะวันออกเฉียงเหนือ</w:t>
      </w:r>
      <w:r w:rsidRPr="008E1AAF">
        <w:rPr>
          <w:rFonts w:ascii="TH SarabunIT๙" w:hAnsi="TH SarabunIT๙" w:cs="TH SarabunIT๙" w:hint="cs"/>
          <w:szCs w:val="24"/>
          <w:cs/>
        </w:rPr>
        <w:t>เขต 3</w:t>
      </w:r>
    </w:p>
    <w:p w:rsidR="004D45C4" w:rsidRPr="008E1AAF" w:rsidRDefault="004D45C4" w:rsidP="004D45C4">
      <w:pPr>
        <w:jc w:val="right"/>
        <w:rPr>
          <w:rFonts w:ascii="TH SarabunIT๙" w:hAnsi="TH SarabunIT๙" w:cs="TH SarabunIT๙"/>
          <w:szCs w:val="24"/>
        </w:rPr>
      </w:pPr>
      <w:r w:rsidRPr="008E1AAF">
        <w:rPr>
          <w:rFonts w:ascii="TH SarabunIT๙" w:hAnsi="TH SarabunIT๙" w:cs="TH SarabunIT๙"/>
          <w:szCs w:val="24"/>
          <w:cs/>
        </w:rPr>
        <w:t xml:space="preserve">ข้อมูล ณ วันที่  </w:t>
      </w:r>
      <w:r w:rsidR="00A668DD">
        <w:rPr>
          <w:rFonts w:ascii="TH SarabunIT๙" w:hAnsi="TH SarabunIT๙" w:cs="TH SarabunIT๙" w:hint="cs"/>
          <w:szCs w:val="24"/>
          <w:cs/>
        </w:rPr>
        <w:t>30  เมษายน 2560</w:t>
      </w:r>
    </w:p>
    <w:p w:rsidR="00D13B5E" w:rsidRDefault="00D13B5E" w:rsidP="004D45C4">
      <w:pPr>
        <w:jc w:val="right"/>
        <w:rPr>
          <w:rFonts w:ascii="TH SarabunIT๙" w:hAnsi="TH SarabunIT๙" w:cs="TH SarabunIT๙"/>
          <w:szCs w:val="24"/>
        </w:rPr>
      </w:pPr>
    </w:p>
    <w:p w:rsidR="009F4ECE" w:rsidRDefault="009F4ECE" w:rsidP="004D45C4">
      <w:pPr>
        <w:jc w:val="right"/>
        <w:rPr>
          <w:rFonts w:ascii="TH SarabunIT๙" w:hAnsi="TH SarabunIT๙" w:cs="TH SarabunIT๙"/>
          <w:szCs w:val="24"/>
        </w:rPr>
      </w:pPr>
    </w:p>
    <w:p w:rsidR="009F4ECE" w:rsidRDefault="009F4ECE" w:rsidP="004D45C4">
      <w:pPr>
        <w:jc w:val="right"/>
        <w:rPr>
          <w:rFonts w:ascii="TH SarabunIT๙" w:hAnsi="TH SarabunIT๙" w:cs="TH SarabunIT๙"/>
          <w:szCs w:val="24"/>
        </w:rPr>
      </w:pPr>
    </w:p>
    <w:p w:rsidR="009F4ECE" w:rsidRDefault="009F4ECE" w:rsidP="004D45C4">
      <w:pPr>
        <w:jc w:val="right"/>
        <w:rPr>
          <w:rFonts w:ascii="TH SarabunIT๙" w:hAnsi="TH SarabunIT๙" w:cs="TH SarabunIT๙"/>
          <w:szCs w:val="24"/>
        </w:rPr>
      </w:pPr>
    </w:p>
    <w:p w:rsidR="009F4ECE" w:rsidRDefault="009F4ECE" w:rsidP="004D45C4">
      <w:pPr>
        <w:jc w:val="right"/>
        <w:rPr>
          <w:rFonts w:ascii="TH SarabunIT๙" w:hAnsi="TH SarabunIT๙" w:cs="TH SarabunIT๙"/>
          <w:szCs w:val="24"/>
        </w:rPr>
      </w:pPr>
    </w:p>
    <w:p w:rsidR="009F4ECE" w:rsidRDefault="009F4ECE" w:rsidP="004D45C4">
      <w:pPr>
        <w:jc w:val="right"/>
        <w:rPr>
          <w:rFonts w:ascii="TH SarabunIT๙" w:hAnsi="TH SarabunIT๙" w:cs="TH SarabunIT๙"/>
          <w:szCs w:val="24"/>
        </w:rPr>
      </w:pPr>
    </w:p>
    <w:p w:rsidR="009F4ECE" w:rsidRDefault="009F4ECE" w:rsidP="00583474">
      <w:pPr>
        <w:rPr>
          <w:rFonts w:ascii="TH SarabunIT๙" w:hAnsi="TH SarabunIT๙" w:cs="TH SarabunIT๙"/>
          <w:szCs w:val="24"/>
        </w:rPr>
      </w:pPr>
    </w:p>
    <w:p w:rsidR="009F4ECE" w:rsidRPr="008E1AAF" w:rsidRDefault="009F4ECE" w:rsidP="00796A2C">
      <w:pPr>
        <w:rPr>
          <w:rFonts w:ascii="TH SarabunIT๙" w:hAnsi="TH SarabunIT๙" w:cs="TH SarabunIT๙"/>
          <w:szCs w:val="24"/>
        </w:rPr>
      </w:pPr>
    </w:p>
    <w:p w:rsidR="009F4ECE" w:rsidRPr="00796A2C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796A2C">
        <w:rPr>
          <w:rFonts w:ascii="TH SarabunIT๙" w:hAnsi="TH SarabunIT๙" w:cs="TH SarabunIT๙" w:hint="cs"/>
          <w:sz w:val="32"/>
          <w:szCs w:val="32"/>
          <w:cs/>
        </w:rPr>
        <w:lastRenderedPageBreak/>
        <w:t>ตารางแสดงจำนวนธุรกิจนำเที่ยวในเขตพื้นที่รับผิดชอบ 8 จังหวัด</w:t>
      </w:r>
    </w:p>
    <w:p w:rsidR="009F4ECE" w:rsidRPr="00796A2C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796A2C">
        <w:rPr>
          <w:rFonts w:ascii="TH SarabunIT๙" w:hAnsi="TH SarabunIT๙" w:cs="TH SarabunIT๙"/>
          <w:sz w:val="32"/>
          <w:szCs w:val="32"/>
          <w:cs/>
        </w:rPr>
        <w:t>สำนักงานทะเบียนธุรกิจนำเที่ยวและมัคคุเทศก์ สาขาภาคตะวันออกเฉียงเหนือเขต 3</w:t>
      </w:r>
    </w:p>
    <w:p w:rsidR="009F4ECE" w:rsidRPr="00796A2C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796A2C">
        <w:rPr>
          <w:rFonts w:ascii="TH SarabunIT๙" w:hAnsi="TH SarabunIT๙" w:cs="TH SarabunIT๙" w:hint="cs"/>
          <w:sz w:val="32"/>
          <w:szCs w:val="32"/>
          <w:cs/>
        </w:rPr>
        <w:t xml:space="preserve"> ปี พ.ศ. 2559/2560</w:t>
      </w:r>
    </w:p>
    <w:p w:rsidR="009F4ECE" w:rsidRPr="00563405" w:rsidRDefault="009F4ECE" w:rsidP="009F4ECE">
      <w:pPr>
        <w:pStyle w:val="af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5699">
        <w:rPr>
          <w:rFonts w:ascii="TH SarabunIT๙" w:hAnsi="TH SarabunIT๙" w:cs="TH SarabunIT๙"/>
          <w:sz w:val="28"/>
          <w:cs/>
        </w:rPr>
        <w:t>ข้อมูล ณ วันที่ 31  ธันวาคม 2559</w:t>
      </w: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99">
        <w:rPr>
          <w:noProof/>
        </w:rPr>
        <w:drawing>
          <wp:anchor distT="0" distB="0" distL="114300" distR="114300" simplePos="0" relativeHeight="251668480" behindDoc="1" locked="0" layoutInCell="1" allowOverlap="1" wp14:anchorId="492EB669" wp14:editId="2018B4F6">
            <wp:simplePos x="0" y="0"/>
            <wp:positionH relativeFrom="column">
              <wp:posOffset>13970</wp:posOffset>
            </wp:positionH>
            <wp:positionV relativeFrom="paragraph">
              <wp:posOffset>95885</wp:posOffset>
            </wp:positionV>
            <wp:extent cx="5731510" cy="2583180"/>
            <wp:effectExtent l="0" t="0" r="2540" b="7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                      </w:t>
      </w:r>
    </w:p>
    <w:p w:rsidR="009F4ECE" w:rsidRDefault="009F4ECE" w:rsidP="009F4ECE">
      <w:pPr>
        <w:pStyle w:val="af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ข้อมูล ณ วันที่ </w:t>
      </w:r>
      <w:r w:rsidRPr="007C5699">
        <w:rPr>
          <w:rFonts w:ascii="TH SarabunIT๙" w:hAnsi="TH SarabunIT๙" w:cs="TH SarabunIT๙"/>
          <w:sz w:val="28"/>
          <w:cs/>
        </w:rPr>
        <w:t xml:space="preserve"> </w:t>
      </w:r>
      <w:r w:rsidRPr="003E6BBE">
        <w:rPr>
          <w:rFonts w:ascii="TH SarabunIT๙" w:hAnsi="TH SarabunIT๙" w:cs="TH SarabunIT๙"/>
          <w:sz w:val="28"/>
          <w:cs/>
        </w:rPr>
        <w:t>30 เมษายน 2560</w:t>
      </w:r>
    </w:p>
    <w:p w:rsidR="009F4ECE" w:rsidRDefault="009F4ECE" w:rsidP="009F4ECE">
      <w:pPr>
        <w:pStyle w:val="af"/>
        <w:rPr>
          <w:rFonts w:ascii="TH SarabunIT๙" w:hAnsi="TH SarabunIT๙" w:cs="TH SarabunIT๙"/>
          <w:sz w:val="28"/>
        </w:rPr>
      </w:pPr>
      <w:r w:rsidRPr="007C5699">
        <w:rPr>
          <w:noProof/>
        </w:rPr>
        <w:drawing>
          <wp:anchor distT="0" distB="0" distL="114300" distR="114300" simplePos="0" relativeHeight="251669504" behindDoc="1" locked="0" layoutInCell="1" allowOverlap="1" wp14:anchorId="6EE2FA89" wp14:editId="14B24A51">
            <wp:simplePos x="0" y="0"/>
            <wp:positionH relativeFrom="column">
              <wp:posOffset>13335</wp:posOffset>
            </wp:positionH>
            <wp:positionV relativeFrom="paragraph">
              <wp:posOffset>99060</wp:posOffset>
            </wp:positionV>
            <wp:extent cx="5731510" cy="2583180"/>
            <wp:effectExtent l="0" t="0" r="2540" b="76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1D72AF">
      <w:pPr>
        <w:pStyle w:val="af"/>
        <w:rPr>
          <w:rFonts w:ascii="TH SarabunIT๙" w:hAnsi="TH SarabunIT๙" w:cs="TH SarabunIT๙"/>
          <w:sz w:val="28"/>
        </w:rPr>
      </w:pPr>
    </w:p>
    <w:p w:rsidR="00796A2C" w:rsidRDefault="009F4ECE" w:rsidP="009F4ECE">
      <w:pPr>
        <w:pStyle w:val="af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จากตารางแสดงจำนวนผู้ประกอบธุรกิจนำเที่ยวในเขตพื้นที่รับผิดชอบ 8 จังหวัด </w:t>
      </w:r>
      <w:r w:rsidRPr="00563405">
        <w:rPr>
          <w:rFonts w:ascii="TH SarabunIT๙" w:hAnsi="TH SarabunIT๙" w:cs="TH SarabunIT๙"/>
          <w:sz w:val="32"/>
          <w:szCs w:val="32"/>
          <w:cs/>
        </w:rPr>
        <w:t>สำนักงานทะเ</w:t>
      </w:r>
      <w:r>
        <w:rPr>
          <w:rFonts w:ascii="TH SarabunIT๙" w:hAnsi="TH SarabunIT๙" w:cs="TH SarabunIT๙"/>
          <w:sz w:val="32"/>
          <w:szCs w:val="32"/>
          <w:cs/>
        </w:rPr>
        <w:t>บียนธุรกิจนำเที่ยวและมัคคุเทศก์สาขาภาคตะวันออกเฉียงเหนือเขต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405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มีจำนวนธุรกิจนำเที่ยวในเขตพื้นที่ลดลง เนื่องจากผู้ประกอบธุรกิจนำเที่ยวโดยส่วนใหญ่ได้ให้เหตุผลในการขอเลิกธุรกิจนำเที่ยวเพราะไม่ได้รับผลกำไรในการประกอบธุรกิจนำเที่ยวอย่างที่ควร จึงได้ไปประกอบอาชีพอื่นแทน และถูกยกเลิกโดยระบบเนื่องจาก      ไม่ทำการต่ออายุใบประกอบธุรกิจนำเที่ยวตามระยะเวลาที่กฎหมายกำหนด</w:t>
      </w:r>
    </w:p>
    <w:p w:rsidR="009F4ECE" w:rsidRPr="009F4ECE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9F4ECE">
        <w:rPr>
          <w:rFonts w:ascii="TH SarabunIT๙" w:hAnsi="TH SarabunIT๙" w:cs="TH SarabunIT๙" w:hint="cs"/>
          <w:sz w:val="32"/>
          <w:szCs w:val="32"/>
          <w:cs/>
        </w:rPr>
        <w:lastRenderedPageBreak/>
        <w:t>ตารางแสดงจำนวนผู้ได้รับใบอนุญาตเป็นมัคคุเทศก์ในเขตพื้นที่รับผิดชอบ 8 จังหวัด</w:t>
      </w:r>
    </w:p>
    <w:p w:rsidR="009F4ECE" w:rsidRPr="009F4ECE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9F4ECE">
        <w:rPr>
          <w:rFonts w:ascii="TH SarabunIT๙" w:hAnsi="TH SarabunIT๙" w:cs="TH SarabunIT๙"/>
          <w:sz w:val="32"/>
          <w:szCs w:val="32"/>
          <w:cs/>
        </w:rPr>
        <w:t>สำนักงานทะเบียนธุรกิจนำเที่ยวและมัคคุเทศก์ สาขาภาคตะวันออกเฉียงเหนือเขต 3</w:t>
      </w:r>
    </w:p>
    <w:p w:rsidR="009F4ECE" w:rsidRDefault="009F4ECE" w:rsidP="00796A2C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9F4ECE">
        <w:rPr>
          <w:rFonts w:ascii="TH SarabunIT๙" w:hAnsi="TH SarabunIT๙" w:cs="TH SarabunIT๙" w:hint="cs"/>
          <w:sz w:val="32"/>
          <w:szCs w:val="32"/>
          <w:cs/>
        </w:rPr>
        <w:t xml:space="preserve"> ปี พ.ศ. 2559/2560</w:t>
      </w:r>
    </w:p>
    <w:p w:rsidR="009F4ECE" w:rsidRPr="00797D59" w:rsidRDefault="009F4ECE" w:rsidP="009F4ECE">
      <w:pPr>
        <w:rPr>
          <w:rFonts w:ascii="TH SarabunIT๙" w:hAnsi="TH SarabunIT๙" w:cs="TH SarabunIT๙"/>
          <w:sz w:val="28"/>
        </w:rPr>
      </w:pPr>
      <w:r w:rsidRPr="00797D59">
        <w:rPr>
          <w:rFonts w:ascii="TH SarabunIT๙" w:hAnsi="TH SarabunIT๙" w:cs="TH SarabunIT๙"/>
          <w:sz w:val="28"/>
          <w:cs/>
        </w:rPr>
        <w:t xml:space="preserve">จำนวนผู้ได้รับใบอนุญาตเป็นมัคคุเทศก์จำแนกตามจังหวัด/ประเภทใบอนุญาต  </w:t>
      </w:r>
      <w:r w:rsidRPr="00727E7F">
        <w:rPr>
          <w:rFonts w:ascii="TH SarabunIT๙" w:hAnsi="TH SarabunIT๙" w:cs="TH SarabunIT๙"/>
          <w:sz w:val="28"/>
          <w:cs/>
        </w:rPr>
        <w:t>ข้อมูล ณ วันที่  31 ธันวาคม  2559</w:t>
      </w:r>
      <w:r w:rsidRPr="00797D59">
        <w:rPr>
          <w:rFonts w:ascii="TH SarabunIT๙" w:hAnsi="TH SarabunIT๙" w:cs="TH SarabunIT๙"/>
          <w:sz w:val="28"/>
          <w:cs/>
        </w:rPr>
        <w:t xml:space="preserve">                                     </w:t>
      </w:r>
    </w:p>
    <w:p w:rsidR="009F4ECE" w:rsidRPr="007B1273" w:rsidRDefault="009F4ECE" w:rsidP="009F4EC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797D59">
        <w:rPr>
          <w:rFonts w:ascii="TH SarabunIT๙" w:hAnsi="TH SarabunIT๙" w:cs="TH SarabunIT๙"/>
          <w:sz w:val="28"/>
          <w:cs/>
        </w:rPr>
        <w:t>หน่วย</w:t>
      </w:r>
      <w:r w:rsidRPr="007B12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273">
        <w:rPr>
          <w:rFonts w:ascii="TH SarabunIT๙" w:hAnsi="TH SarabunIT๙" w:cs="TH SarabunIT๙"/>
          <w:sz w:val="32"/>
          <w:szCs w:val="32"/>
        </w:rPr>
        <w:t xml:space="preserve">: </w:t>
      </w:r>
      <w:r w:rsidRPr="007B1273">
        <w:rPr>
          <w:rFonts w:ascii="TH SarabunIT๙" w:hAnsi="TH SarabunIT๙" w:cs="TH SarabunIT๙"/>
          <w:sz w:val="32"/>
          <w:szCs w:val="32"/>
          <w:cs/>
        </w:rPr>
        <w:t>คน</w:t>
      </w:r>
    </w:p>
    <w:tbl>
      <w:tblPr>
        <w:tblW w:w="11057" w:type="dxa"/>
        <w:tblInd w:w="-1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92"/>
        <w:gridCol w:w="992"/>
        <w:gridCol w:w="992"/>
        <w:gridCol w:w="851"/>
        <w:gridCol w:w="850"/>
        <w:gridCol w:w="851"/>
        <w:gridCol w:w="850"/>
        <w:gridCol w:w="851"/>
        <w:gridCol w:w="850"/>
        <w:gridCol w:w="851"/>
        <w:gridCol w:w="708"/>
      </w:tblGrid>
      <w:tr w:rsidR="009F4ECE" w:rsidRPr="007B1273" w:rsidTr="00855552">
        <w:tc>
          <w:tcPr>
            <w:tcW w:w="1419" w:type="dxa"/>
            <w:vMerge w:val="restart"/>
          </w:tcPr>
          <w:p w:rsidR="009F4ECE" w:rsidRPr="007B1273" w:rsidRDefault="004E78AC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24" o:spid="_x0000_s1031" type="#_x0000_t32" style="position:absolute;margin-left:-4.35pt;margin-top:.25pt;width:67.5pt;height:78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"/>
              </w:pict>
            </w:r>
            <w:r w:rsidR="009F4ECE"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</w:t>
            </w:r>
          </w:p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ประเภทใบอนุญาต</w:t>
            </w:r>
          </w:p>
        </w:tc>
        <w:tc>
          <w:tcPr>
            <w:tcW w:w="1984" w:type="dxa"/>
            <w:gridSpan w:val="2"/>
            <w:vMerge w:val="restart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B1273">
              <w:rPr>
                <w:rFonts w:ascii="TH SarabunIT๙" w:hAnsi="TH SarabunIT๙" w:cs="TH SarabunIT๙"/>
                <w:szCs w:val="24"/>
                <w:cs/>
              </w:rPr>
              <w:t>มัคคุเทศก์ทั่วไป</w:t>
            </w:r>
          </w:p>
        </w:tc>
        <w:tc>
          <w:tcPr>
            <w:tcW w:w="6946" w:type="dxa"/>
            <w:gridSpan w:val="8"/>
            <w:vMerge w:val="restart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B1273">
              <w:rPr>
                <w:rFonts w:ascii="TH SarabunIT๙" w:hAnsi="TH SarabunIT๙" w:cs="TH SarabunIT๙"/>
                <w:szCs w:val="24"/>
                <w:cs/>
              </w:rPr>
              <w:t>มัคคุเทศก์เฉพาะ</w:t>
            </w:r>
          </w:p>
        </w:tc>
        <w:tc>
          <w:tcPr>
            <w:tcW w:w="708" w:type="dxa"/>
            <w:tcBorders>
              <w:bottom w:val="nil"/>
            </w:tcBorders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F4ECE" w:rsidRPr="007B1273" w:rsidTr="00855552">
        <w:trPr>
          <w:trHeight w:val="500"/>
        </w:trPr>
        <w:tc>
          <w:tcPr>
            <w:tcW w:w="1419" w:type="dxa"/>
            <w:vMerge/>
            <w:tcBorders>
              <w:bottom w:val="single" w:sz="4" w:space="0" w:color="000000"/>
            </w:tcBorders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bottom w:val="single" w:sz="4" w:space="0" w:color="000000"/>
            </w:tcBorders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946" w:type="dxa"/>
            <w:gridSpan w:val="8"/>
            <w:vMerge/>
            <w:tcBorders>
              <w:bottom w:val="single" w:sz="4" w:space="0" w:color="000000"/>
            </w:tcBorders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B1273"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</w:tr>
      <w:tr w:rsidR="009F4ECE" w:rsidRPr="007B1273" w:rsidTr="00855552">
        <w:tc>
          <w:tcPr>
            <w:tcW w:w="1419" w:type="dxa"/>
            <w:vMerge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ต่างประเทศ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B1273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(บัตรสีบรอนซ์เงิน)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ไทย</w:t>
            </w:r>
          </w:p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9F4ECE" w:rsidRPr="007B1273" w:rsidRDefault="009F4ECE" w:rsidP="00855552">
            <w:pPr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B1273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(บัตรสีบรอนซ์ทอง)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ต่างประเทศ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เฉพาะพื้นที่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B1273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(บัตรสีชมพู)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ไทย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เฉพาะพื้นที่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B1273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(บัตรสีฟ้า)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เดินป่า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B1273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(บัตรสีเขียว)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ศิลปะ-วัฒนธรรม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7B1273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(บัตรสีแดง)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ทางทะเล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B1273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(บัตรสีส้ม)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ทะเลชายฝั่ง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B1273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(บัตรสีเหลือง)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แหล่งท่องเที่ยวธรรมชาติ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7B1273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(บัตรสีม่วง)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วัฒนธรรม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ท้องถิ่น</w:t>
            </w: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B1273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(บัตรสีน้ำตาล)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จังหวัดกาฬสินธุ์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จังหวัดนครพนม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58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91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จังหวัดเลย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62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จังหวัดสกลนคร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94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129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จังหวัดหนองคาย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61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จังหวัดหนองบัวลำภู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จังหวัดอุดรธานี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202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238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จังหวัดบึงกาฬ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</w:tr>
      <w:tr w:rsidR="009F4ECE" w:rsidRPr="007B1273" w:rsidTr="00855552">
        <w:tc>
          <w:tcPr>
            <w:tcW w:w="1419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7B1273"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548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992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117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850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851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B1273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</w:tcPr>
          <w:p w:rsidR="009F4ECE" w:rsidRPr="007B1273" w:rsidRDefault="009F4ECE" w:rsidP="00855552">
            <w:pPr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677</w:t>
            </w:r>
          </w:p>
        </w:tc>
      </w:tr>
    </w:tbl>
    <w:p w:rsidR="009F4ECE" w:rsidRPr="007B1273" w:rsidRDefault="009F4ECE" w:rsidP="009F4ECE">
      <w:pPr>
        <w:tabs>
          <w:tab w:val="left" w:pos="203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Cs w:val="24"/>
          <w:cs/>
        </w:rPr>
        <w:tab/>
      </w:r>
    </w:p>
    <w:p w:rsidR="009F4ECE" w:rsidRPr="00797D59" w:rsidRDefault="009F4ECE" w:rsidP="009F4ECE">
      <w:pPr>
        <w:rPr>
          <w:rFonts w:ascii="TH SarabunIT๙" w:hAnsi="TH SarabunIT๙" w:cs="TH SarabunIT๙"/>
          <w:sz w:val="28"/>
        </w:rPr>
      </w:pPr>
      <w:r w:rsidRPr="00797D59">
        <w:rPr>
          <w:rFonts w:ascii="TH SarabunIT๙" w:hAnsi="TH SarabunIT๙" w:cs="TH SarabunIT๙"/>
          <w:sz w:val="28"/>
          <w:cs/>
        </w:rPr>
        <w:t>จำนวนผู้ได้รับใบอนุญาตเป็นมัคคุเทศก์จำแ</w:t>
      </w:r>
      <w:r>
        <w:rPr>
          <w:rFonts w:ascii="TH SarabunIT๙" w:hAnsi="TH SarabunIT๙" w:cs="TH SarabunIT๙"/>
          <w:sz w:val="28"/>
          <w:cs/>
        </w:rPr>
        <w:t xml:space="preserve">นกตามจังหวัด/ประเภทใบอนุญาต   </w:t>
      </w:r>
      <w:r w:rsidRPr="00727E7F">
        <w:rPr>
          <w:rFonts w:ascii="TH SarabunIT๙" w:hAnsi="TH SarabunIT๙" w:cs="TH SarabunIT๙"/>
          <w:sz w:val="28"/>
          <w:cs/>
        </w:rPr>
        <w:t xml:space="preserve">ข้อมูล ณ วันที่  30 เมษายน 2560  </w:t>
      </w:r>
      <w:r w:rsidRPr="00797D59">
        <w:rPr>
          <w:rFonts w:ascii="TH SarabunIT๙" w:hAnsi="TH SarabunIT๙" w:cs="TH SarabunIT๙"/>
          <w:sz w:val="28"/>
          <w:cs/>
        </w:rPr>
        <w:t xml:space="preserve">                        </w:t>
      </w:r>
    </w:p>
    <w:p w:rsidR="009F4ECE" w:rsidRPr="00797D59" w:rsidRDefault="009F4ECE" w:rsidP="009F4ECE">
      <w:pPr>
        <w:jc w:val="right"/>
        <w:rPr>
          <w:rFonts w:ascii="TH SarabunIT๙" w:hAnsi="TH SarabunIT๙" w:cs="TH SarabunIT๙"/>
          <w:sz w:val="28"/>
          <w:cs/>
        </w:rPr>
      </w:pPr>
      <w:r w:rsidRPr="00797D59">
        <w:rPr>
          <w:rFonts w:ascii="TH SarabunIT๙" w:hAnsi="TH SarabunIT๙" w:cs="TH SarabunIT๙"/>
          <w:sz w:val="28"/>
          <w:cs/>
        </w:rPr>
        <w:t xml:space="preserve">หน่วย </w:t>
      </w:r>
      <w:r w:rsidRPr="00797D59">
        <w:rPr>
          <w:rFonts w:ascii="TH SarabunIT๙" w:hAnsi="TH SarabunIT๙" w:cs="TH SarabunIT๙"/>
          <w:sz w:val="28"/>
        </w:rPr>
        <w:t xml:space="preserve">: </w:t>
      </w:r>
      <w:r w:rsidRPr="00797D59">
        <w:rPr>
          <w:rFonts w:ascii="TH SarabunIT๙" w:hAnsi="TH SarabunIT๙" w:cs="TH SarabunIT๙"/>
          <w:sz w:val="28"/>
          <w:cs/>
        </w:rPr>
        <w:t>คน</w:t>
      </w:r>
    </w:p>
    <w:tbl>
      <w:tblPr>
        <w:tblpPr w:leftFromText="180" w:rightFromText="180" w:vertAnchor="text" w:horzAnchor="margin" w:tblpXSpec="center" w:tblpY="78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92"/>
        <w:gridCol w:w="992"/>
        <w:gridCol w:w="992"/>
        <w:gridCol w:w="851"/>
        <w:gridCol w:w="850"/>
        <w:gridCol w:w="851"/>
        <w:gridCol w:w="850"/>
        <w:gridCol w:w="851"/>
        <w:gridCol w:w="850"/>
        <w:gridCol w:w="851"/>
        <w:gridCol w:w="708"/>
      </w:tblGrid>
      <w:tr w:rsidR="009F4ECE" w:rsidRPr="00797D59" w:rsidTr="00855552">
        <w:tc>
          <w:tcPr>
            <w:tcW w:w="1419" w:type="dxa"/>
            <w:vMerge w:val="restart"/>
          </w:tcPr>
          <w:p w:rsidR="009F4ECE" w:rsidRPr="00797D59" w:rsidRDefault="004E78AC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noProof/>
              </w:rPr>
              <w:pict>
                <v:shape id="ลูกศรเชื่อมต่อแบบตรง 25" o:spid="_x0000_s1030" type="#_x0000_t32" style="position:absolute;margin-left:-4.35pt;margin-top:.25pt;width:67.5pt;height:78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"/>
              </w:pict>
            </w:r>
            <w:r w:rsidR="009F4ECE"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</w:t>
            </w:r>
          </w:p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ประเภทใบอนุญาต</w:t>
            </w:r>
          </w:p>
        </w:tc>
        <w:tc>
          <w:tcPr>
            <w:tcW w:w="1984" w:type="dxa"/>
            <w:gridSpan w:val="2"/>
            <w:vMerge w:val="restart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97D59">
              <w:rPr>
                <w:rFonts w:ascii="TH SarabunIT๙" w:hAnsi="TH SarabunIT๙" w:cs="TH SarabunIT๙"/>
                <w:szCs w:val="24"/>
                <w:cs/>
              </w:rPr>
              <w:t>มัคคุเทศก์ทั่วไป</w:t>
            </w:r>
          </w:p>
        </w:tc>
        <w:tc>
          <w:tcPr>
            <w:tcW w:w="6946" w:type="dxa"/>
            <w:gridSpan w:val="8"/>
            <w:vMerge w:val="restart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97D59">
              <w:rPr>
                <w:rFonts w:ascii="TH SarabunIT๙" w:hAnsi="TH SarabunIT๙" w:cs="TH SarabunIT๙"/>
                <w:szCs w:val="24"/>
                <w:cs/>
              </w:rPr>
              <w:t>มัคคุเทศก์เฉพาะ</w:t>
            </w:r>
          </w:p>
        </w:tc>
        <w:tc>
          <w:tcPr>
            <w:tcW w:w="708" w:type="dxa"/>
            <w:tcBorders>
              <w:bottom w:val="nil"/>
            </w:tcBorders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F4ECE" w:rsidRPr="00797D59" w:rsidTr="00855552">
        <w:trPr>
          <w:trHeight w:val="500"/>
        </w:trPr>
        <w:tc>
          <w:tcPr>
            <w:tcW w:w="1419" w:type="dxa"/>
            <w:vMerge/>
            <w:tcBorders>
              <w:bottom w:val="single" w:sz="4" w:space="0" w:color="000000"/>
            </w:tcBorders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bottom w:val="single" w:sz="4" w:space="0" w:color="000000"/>
            </w:tcBorders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946" w:type="dxa"/>
            <w:gridSpan w:val="8"/>
            <w:vMerge/>
            <w:tcBorders>
              <w:bottom w:val="single" w:sz="4" w:space="0" w:color="000000"/>
            </w:tcBorders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97D59"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</w:tr>
      <w:tr w:rsidR="009F4ECE" w:rsidRPr="00797D59" w:rsidTr="00855552">
        <w:tc>
          <w:tcPr>
            <w:tcW w:w="1419" w:type="dxa"/>
            <w:vMerge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ต่างประเทศ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97D59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(บัตรสีบรอนซ์เงิน)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ไทย</w:t>
            </w:r>
          </w:p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9F4ECE" w:rsidRPr="00797D59" w:rsidRDefault="009F4ECE" w:rsidP="00855552">
            <w:pPr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97D59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(บัตรสีบรอนซ์ทอง)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ต่างประเทศ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เฉพาะพื้นที่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97D59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(บัตรสีชมพู)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ไทย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เฉพาะพื้นที่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97D59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(บัตรสีฟ้า)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เดินป่า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97D59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(บัตรสีเขียว)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ศิลปะ-วัฒนธรรม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797D59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(บัตรสีแดง)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ทางทะเล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797D59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(บัตรสีส้ม)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ทะเลชายฝั่ง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97D59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(บัตรสีเหลือง)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แหล่งท่องเที่ยวธรรมชาติ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797D59">
              <w:rPr>
                <w:rFonts w:ascii="TH SarabunIT๙" w:hAnsi="TH SarabunIT๙" w:cs="TH SarabunIT๙"/>
                <w:sz w:val="16"/>
                <w:szCs w:val="16"/>
                <w:cs/>
              </w:rPr>
              <w:t>(บัตรสีม่วง)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วัฒนธรรม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ท้องถิ่น</w:t>
            </w: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4"/>
                <w:szCs w:val="14"/>
                <w:cs/>
              </w:rPr>
            </w:pPr>
            <w:r w:rsidRPr="00797D59">
              <w:rPr>
                <w:rFonts w:ascii="TH SarabunIT๙" w:hAnsi="TH SarabunIT๙" w:cs="TH SarabunIT๙"/>
                <w:sz w:val="14"/>
                <w:szCs w:val="14"/>
                <w:cs/>
              </w:rPr>
              <w:t>(บัตรสีน้ำตาล)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จังหวัดกาฬสินธุ์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37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37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จังหวัดนครพนม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58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91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จังหวัดเลย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53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76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จังหวัดสกลนคร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101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136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จังหวัดหนองคาย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61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จังหวัดหนองบัวลำภู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34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จังหวัดอุดรธานี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209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245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จังหวัดบึงกาฬ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</w:t>
            </w:r>
          </w:p>
        </w:tc>
      </w:tr>
      <w:tr w:rsidR="009F4ECE" w:rsidRPr="00797D59" w:rsidTr="00855552">
        <w:tc>
          <w:tcPr>
            <w:tcW w:w="1419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797D59"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570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992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129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850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851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97D5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</w:tcPr>
          <w:p w:rsidR="009F4ECE" w:rsidRPr="00797D59" w:rsidRDefault="009F4ECE" w:rsidP="00855552">
            <w:pPr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797D59">
              <w:rPr>
                <w:rFonts w:ascii="TH SarabunIT๙" w:hAnsi="TH SarabunIT๙" w:cs="TH SarabunIT๙" w:hint="cs"/>
                <w:sz w:val="18"/>
                <w:szCs w:val="18"/>
                <w:cs/>
              </w:rPr>
              <w:t>711</w:t>
            </w:r>
          </w:p>
        </w:tc>
      </w:tr>
    </w:tbl>
    <w:p w:rsidR="009F4ECE" w:rsidRPr="00797D59" w:rsidRDefault="009F4ECE" w:rsidP="009F4ECE">
      <w:pPr>
        <w:jc w:val="right"/>
        <w:rPr>
          <w:rFonts w:ascii="TH SarabunIT๙" w:hAnsi="TH SarabunIT๙" w:cs="TH SarabunIT๙"/>
          <w:sz w:val="32"/>
          <w:szCs w:val="32"/>
        </w:rPr>
      </w:pPr>
      <w:r w:rsidRPr="00797D5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9F4ECE" w:rsidRPr="00563405" w:rsidRDefault="009F4ECE" w:rsidP="009F4E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จากตารางแสดงจำนวนมัคคุเทศก์จากปี พ.ศ.2559-2560 มีจำนวนมัคคุเทศก์เพิ่มมากขึ้น       เนื่องจากมีผู้สำเร็จการศึกษาในระดับอนุปริญญ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(ปวส.ขั้นสูง) หรือผู้สำเร็จการศึกษาในระดับปริญญาตรี             ในสาขาที่เกี่ยวข้องกับการเป็นมัคคุเทศก์ อาทิ เช่น สาขาการท่องเที่ยว เป็นต้น พร้อมทั้งยังมีผู้ที่ผ่านการอบรมหลักสูตรการเป็นมัคคุเทศก์อีกด้วย ซึ่งเป็นผู้มีคุณสมบัติ ในการขอใบอนุญาตมัคคุเทศก์ได้นั้น                        ได้ทำการขอใบอนุญาตเป็นมัคคุเทศก์เป็นจำนวนมากขึ้น</w:t>
      </w:r>
    </w:p>
    <w:p w:rsidR="009F4ECE" w:rsidRPr="009F4ECE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9F4ECE">
        <w:rPr>
          <w:rFonts w:ascii="TH SarabunIT๙" w:hAnsi="TH SarabunIT๙" w:cs="TH SarabunIT๙" w:hint="cs"/>
          <w:sz w:val="32"/>
          <w:szCs w:val="32"/>
          <w:cs/>
        </w:rPr>
        <w:lastRenderedPageBreak/>
        <w:t>ตารางแสดงสถิติธุรกิจนำเที่ยวในเขตพื้นที่รับผิดชอบ 8 จังหวัด</w:t>
      </w:r>
    </w:p>
    <w:p w:rsidR="009F4ECE" w:rsidRPr="009F4ECE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</w:rPr>
      </w:pPr>
      <w:r w:rsidRPr="009F4ECE">
        <w:rPr>
          <w:rFonts w:ascii="TH SarabunIT๙" w:hAnsi="TH SarabunIT๙" w:cs="TH SarabunIT๙"/>
          <w:sz w:val="32"/>
          <w:szCs w:val="32"/>
          <w:cs/>
        </w:rPr>
        <w:t>สำนักงานทะเบียนธุรกิจนำเที่ยวและมัคคุเทศก์ สาขาภาคตะวันออกเฉียงเหนือเขต 3</w:t>
      </w:r>
    </w:p>
    <w:p w:rsidR="009F4ECE" w:rsidRPr="009F4ECE" w:rsidRDefault="009F4ECE" w:rsidP="009F4ECE">
      <w:pPr>
        <w:pStyle w:val="af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F4ECE">
        <w:rPr>
          <w:rFonts w:ascii="TH SarabunIT๙" w:hAnsi="TH SarabunIT๙" w:cs="TH SarabunIT๙" w:hint="cs"/>
          <w:sz w:val="32"/>
          <w:szCs w:val="32"/>
          <w:cs/>
        </w:rPr>
        <w:t xml:space="preserve"> ปี พ.ศ. 2559/2560</w:t>
      </w:r>
    </w:p>
    <w:p w:rsidR="009F4ECE" w:rsidRPr="007C5699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รายงานจำนวนผู้ประกอบธุรกิจนำเที่ยวในเขตพื้นที่รับผิดชอบ </w:t>
      </w:r>
      <w:r w:rsidRPr="007C5699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Pr="007C5699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</w:p>
    <w:p w:rsidR="009F4ECE" w:rsidRPr="007C5699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99">
        <w:rPr>
          <w:rFonts w:ascii="TH SarabunIT๙" w:hAnsi="TH SarabunIT๙" w:cs="TH SarabunIT๙"/>
          <w:b/>
          <w:bCs/>
          <w:sz w:val="32"/>
          <w:szCs w:val="32"/>
          <w:cs/>
        </w:rPr>
        <w:t>ณ วันที่ 31  ธันวาคม 2559</w:t>
      </w:r>
    </w:p>
    <w:p w:rsidR="009F4ECE" w:rsidRDefault="009F4ECE" w:rsidP="00796A2C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99">
        <w:rPr>
          <w:noProof/>
        </w:rPr>
        <w:drawing>
          <wp:anchor distT="0" distB="0" distL="114300" distR="114300" simplePos="0" relativeHeight="251673600" behindDoc="1" locked="0" layoutInCell="1" allowOverlap="1" wp14:anchorId="3F3566B0" wp14:editId="7EB1320B">
            <wp:simplePos x="0" y="0"/>
            <wp:positionH relativeFrom="column">
              <wp:posOffset>13970</wp:posOffset>
            </wp:positionH>
            <wp:positionV relativeFrom="paragraph">
              <wp:posOffset>440690</wp:posOffset>
            </wp:positionV>
            <wp:extent cx="5731510" cy="2583180"/>
            <wp:effectExtent l="0" t="0" r="2540" b="762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699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สำนักงานทะเบียนธุรกิจนำเที่ยวและมัคคุเทศก์ สาขาภาคตะวันออกเฉียงเหนือเขต 3</w:t>
      </w: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4ECE" w:rsidRPr="007C5699" w:rsidRDefault="009F4ECE" w:rsidP="009F4ECE">
      <w:pPr>
        <w:pStyle w:val="af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16"/>
          <w:szCs w:val="16"/>
        </w:rPr>
        <w:t xml:space="preserve"> </w:t>
      </w: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                      </w:t>
      </w:r>
      <w:r w:rsidRPr="007C5699">
        <w:rPr>
          <w:rFonts w:ascii="TH SarabunIT๙" w:hAnsi="TH SarabunIT๙" w:cs="TH SarabunIT๙"/>
          <w:sz w:val="28"/>
          <w:cs/>
        </w:rPr>
        <w:t>ข้อมูล ณ วันที่ 31  ธันวาคม 2559</w:t>
      </w:r>
    </w:p>
    <w:p w:rsidR="009F4ECE" w:rsidRDefault="009F4ECE" w:rsidP="009F4ECE">
      <w:pPr>
        <w:pStyle w:val="af"/>
        <w:rPr>
          <w:rFonts w:ascii="TH SarabunIT๙" w:hAnsi="TH SarabunIT๙" w:cs="TH SarabunIT๙"/>
          <w:sz w:val="28"/>
        </w:rPr>
      </w:pPr>
    </w:p>
    <w:p w:rsidR="009F4ECE" w:rsidRPr="003E6BB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  <w:r w:rsidRPr="003E6BBE">
        <w:rPr>
          <w:rFonts w:ascii="TH SarabunIT๙" w:hAnsi="TH SarabunIT๙" w:cs="TH SarabunIT๙"/>
          <w:sz w:val="28"/>
          <w:cs/>
        </w:rPr>
        <w:t xml:space="preserve">รายงานจำนวนผู้ประกอบธุรกิจนำเที่ยวในเขตพื้นที่รับผิดชอบ </w:t>
      </w:r>
      <w:r w:rsidRPr="003E6BBE">
        <w:rPr>
          <w:rFonts w:ascii="TH SarabunIT๙" w:hAnsi="TH SarabunIT๙" w:cs="TH SarabunIT๙"/>
          <w:sz w:val="28"/>
        </w:rPr>
        <w:t>8</w:t>
      </w:r>
      <w:r w:rsidRPr="003E6BBE">
        <w:rPr>
          <w:rFonts w:ascii="TH SarabunIT๙" w:hAnsi="TH SarabunIT๙" w:cs="TH SarabunIT๙"/>
          <w:sz w:val="28"/>
          <w:cs/>
        </w:rPr>
        <w:t xml:space="preserve"> จังหวัด</w:t>
      </w: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  <w:r w:rsidRPr="003E6BBE">
        <w:rPr>
          <w:rFonts w:ascii="TH SarabunIT๙" w:hAnsi="TH SarabunIT๙" w:cs="TH SarabunIT๙"/>
          <w:sz w:val="28"/>
          <w:cs/>
        </w:rPr>
        <w:t>ณ วันที่ 30 เมษายน 2560</w:t>
      </w:r>
    </w:p>
    <w:p w:rsidR="009F4ECE" w:rsidRDefault="009F4ECE" w:rsidP="00796A2C">
      <w:pPr>
        <w:pStyle w:val="af"/>
        <w:jc w:val="center"/>
        <w:rPr>
          <w:rFonts w:ascii="TH SarabunIT๙" w:hAnsi="TH SarabunIT๙" w:cs="TH SarabunIT๙"/>
          <w:sz w:val="28"/>
        </w:rPr>
      </w:pPr>
      <w:r w:rsidRPr="007C5699">
        <w:rPr>
          <w:noProof/>
        </w:rPr>
        <w:drawing>
          <wp:anchor distT="0" distB="0" distL="114300" distR="114300" simplePos="0" relativeHeight="251674624" behindDoc="1" locked="0" layoutInCell="1" allowOverlap="1" wp14:anchorId="0A37B906" wp14:editId="16C1DB3F">
            <wp:simplePos x="0" y="0"/>
            <wp:positionH relativeFrom="column">
              <wp:posOffset>23277</wp:posOffset>
            </wp:positionH>
            <wp:positionV relativeFrom="paragraph">
              <wp:posOffset>403860</wp:posOffset>
            </wp:positionV>
            <wp:extent cx="5731510" cy="2583180"/>
            <wp:effectExtent l="0" t="0" r="2540" b="76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BBE">
        <w:rPr>
          <w:rFonts w:ascii="TH SarabunIT๙" w:hAnsi="TH SarabunIT๙" w:cs="TH SarabunIT๙"/>
          <w:sz w:val="28"/>
          <w:cs/>
        </w:rPr>
        <w:t xml:space="preserve">สำนักงานทะเบียนธุรกิจนำเที่ยวและมัคคุเทศก์ สาขาภาคตะวันออกเฉียงเหนือเขต </w:t>
      </w:r>
      <w:r w:rsidRPr="003E6BBE">
        <w:rPr>
          <w:rFonts w:ascii="TH SarabunIT๙" w:hAnsi="TH SarabunIT๙" w:cs="TH SarabunIT๙"/>
          <w:sz w:val="28"/>
        </w:rPr>
        <w:t>3</w:t>
      </w: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9F4ECE">
      <w:pPr>
        <w:pStyle w:val="af"/>
        <w:jc w:val="center"/>
        <w:rPr>
          <w:rFonts w:ascii="TH SarabunIT๙" w:hAnsi="TH SarabunIT๙" w:cs="TH SarabunIT๙"/>
          <w:sz w:val="28"/>
        </w:rPr>
      </w:pPr>
    </w:p>
    <w:p w:rsidR="009F4ECE" w:rsidRDefault="009F4ECE" w:rsidP="00796A2C">
      <w:pPr>
        <w:pStyle w:val="af"/>
        <w:rPr>
          <w:rFonts w:ascii="TH SarabunIT๙" w:hAnsi="TH SarabunIT๙" w:cs="TH SarabunIT๙"/>
          <w:sz w:val="28"/>
        </w:rPr>
      </w:pPr>
    </w:p>
    <w:p w:rsidR="001D72AF" w:rsidRDefault="009F4ECE" w:rsidP="00796A2C">
      <w:pPr>
        <w:pStyle w:val="af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D72AF" w:rsidRDefault="001D72AF" w:rsidP="00796A2C">
      <w:pPr>
        <w:pStyle w:val="af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72AF" w:rsidRDefault="001D72AF" w:rsidP="00796A2C">
      <w:pPr>
        <w:pStyle w:val="af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4ECE" w:rsidRDefault="009F4ECE" w:rsidP="001D72AF">
      <w:pPr>
        <w:pStyle w:val="af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จากตารางแสดงจำนวนผู้ประกอบธุรกิจนำเที่ยวในเขตพื้นที่รับผิดชอบ 8 จังหวัด </w:t>
      </w:r>
      <w:r w:rsidRPr="00563405">
        <w:rPr>
          <w:rFonts w:ascii="TH SarabunIT๙" w:hAnsi="TH SarabunIT๙" w:cs="TH SarabunIT๙"/>
          <w:sz w:val="32"/>
          <w:szCs w:val="32"/>
          <w:cs/>
        </w:rPr>
        <w:t>สำนักงานทะเ</w:t>
      </w:r>
      <w:r>
        <w:rPr>
          <w:rFonts w:ascii="TH SarabunIT๙" w:hAnsi="TH SarabunIT๙" w:cs="TH SarabunIT๙"/>
          <w:sz w:val="32"/>
          <w:szCs w:val="32"/>
          <w:cs/>
        </w:rPr>
        <w:t>บียนธุรกิจนำเที่ยวและมัคคุเทศก์สาขาภาคตะวันออกเฉียงเหนือเขต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405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มีจำนวนธุรกิจนำเที่ยวในเขตพื้นที่ลดลง เนื่องจากผู้ประกอบธุรกิจนำเที่ยวโดยส่วนใหญ่ได้ให้เหตุผลในการขอเลิกธุรกิจนำเที่ยวเพราะไม่ได้รับผลกำไรในการประกอบธุรกิจนำเที่ยวอย่างที่ควร จึงได้ประกอบอาชีพอื่นแทน และถูกยกเลิกโดยระบบเนื่องจากไม่ทำการต่ออายุใบประกอบธุรกิจนำเที่ยวตามระยะเวลาที่กฎหมายกำหนด</w:t>
      </w:r>
    </w:p>
    <w:p w:rsidR="00796A2C" w:rsidRPr="00796A2C" w:rsidRDefault="00796A2C" w:rsidP="00796A2C">
      <w:pPr>
        <w:pStyle w:val="af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D7C9B" w:rsidRPr="007903E9" w:rsidRDefault="00BD7C9B" w:rsidP="00BD7C9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03E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 แหล่งท่องเที่ยว</w:t>
      </w:r>
    </w:p>
    <w:p w:rsidR="008753E7" w:rsidRPr="007903E9" w:rsidRDefault="00BD7C9B" w:rsidP="00BD7C9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903E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4.1 </w:t>
      </w:r>
      <w:r w:rsidR="005650C6" w:rsidRPr="007903E9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แหล่งท่องเที่ยวทางธรรมชาติ</w:t>
      </w:r>
      <w:r w:rsidR="00D21588" w:rsidRPr="007903E9">
        <w:rPr>
          <w:rFonts w:ascii="TH SarabunIT๙" w:hAnsi="TH SarabunIT๙" w:cs="TH SarabunIT๙" w:hint="cs"/>
          <w:b/>
          <w:bCs/>
          <w:sz w:val="32"/>
          <w:szCs w:val="32"/>
          <w:cs/>
        </w:rPr>
        <w:t>/นิเวศน์</w:t>
      </w:r>
      <w:r w:rsidR="00A84582" w:rsidRPr="007903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36762" w:rsidRPr="0020597B" w:rsidRDefault="003D0A1A" w:rsidP="00136762">
      <w:pPr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20597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D7C9B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20597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27802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136762" w:rsidRPr="002059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36762" w:rsidRPr="002059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สวนรุกชาติน้ำตกธารทอง</w:t>
      </w:r>
    </w:p>
    <w:p w:rsidR="00136762" w:rsidRPr="0020597B" w:rsidRDefault="00C21880" w:rsidP="005E5BFD">
      <w:pPr>
        <w:jc w:val="center"/>
        <w:rPr>
          <w:rFonts w:ascii="Tahoma" w:hAnsi="Tahoma" w:cs="Tahoma"/>
          <w:sz w:val="32"/>
          <w:szCs w:val="32"/>
        </w:rPr>
      </w:pP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01570" cy="1550670"/>
            <wp:effectExtent l="19050" t="0" r="0" b="0"/>
            <wp:docPr id="2" name="Picture 2" descr="DSC0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3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05685" cy="1550670"/>
            <wp:effectExtent l="19050" t="0" r="0" b="0"/>
            <wp:docPr id="3" name="Picture 3" descr="DSC0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8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62" w:rsidRPr="0020597B" w:rsidRDefault="00136762" w:rsidP="00136762">
      <w:pPr>
        <w:rPr>
          <w:rFonts w:ascii="Tahoma" w:hAnsi="Tahoma" w:cs="Tahoma"/>
          <w:sz w:val="32"/>
          <w:szCs w:val="32"/>
        </w:rPr>
      </w:pPr>
    </w:p>
    <w:p w:rsidR="00136762" w:rsidRPr="0020597B" w:rsidRDefault="00136762" w:rsidP="001171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 w:hint="cs"/>
          <w:sz w:val="32"/>
          <w:szCs w:val="32"/>
          <w:cs/>
        </w:rPr>
        <w:tab/>
        <w:t xml:space="preserve">อยู่ในเขตบ้านผาตั้ง หมู่ที่ 1 ตำบลผาตั้ง น้ำตกธารทองมีลักษณะเป็นธารน้ำไหลไปตามลานหิน </w:t>
      </w:r>
      <w:r w:rsidR="00C2780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มีแอ่งน้ำให้เล่นน้ำได้ ก่อนจะลดระดับเกิดเป็นชั้นน้ำตกเล็กๆ เป็นระยะลดหลั่นกันไปประมาณ 30 เมตร และไหลลงสู่ลำน้ำโขงในที่สุด  ช่วงเวลาที่มีน้ำมากเหมาะแก่การมาเที่ยวชม คือระหว่างเดือนมิถุนายน-ตุลาคม บริเวณโดยรอบเป็นสวนรุกชาติมีป่าไม้ขึ้นอยู่หนาแน่น</w:t>
      </w:r>
    </w:p>
    <w:p w:rsidR="00136762" w:rsidRDefault="00136762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 w:hint="cs"/>
          <w:sz w:val="32"/>
          <w:szCs w:val="32"/>
          <w:cs/>
        </w:rPr>
        <w:tab/>
      </w:r>
      <w:r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 ใช้เส้นทางหนองคาย-ศรีเชียงใหม่-สังคม (ทางหลวงหมายเลข 211) ผ่านบ้านไทยเจริญ แล้วต่อไปบ้านผาตั้ง (ทางหลวงหมายเลข 2186) บริเวณหลักกิโลเมตรที่ 74 ก่อนถึงตัวอำเภอประมาณ </w:t>
      </w:r>
      <w:r w:rsidR="00C2780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11 กิโลเมตร  น้ำตกธารทองจะอยู่ริมทางด้านขวามือส่วนด้านซ้ายมือของถนนเป็นบริเวณลานจอดรถ</w:t>
      </w:r>
      <w:r w:rsidRPr="0020597B">
        <w:rPr>
          <w:rFonts w:ascii="TH SarabunIT๙" w:hAnsi="TH SarabunIT๙" w:cs="TH SarabunIT๙"/>
          <w:sz w:val="32"/>
          <w:szCs w:val="32"/>
        </w:rPr>
        <w:tab/>
      </w:r>
    </w:p>
    <w:p w:rsidR="008E1AAF" w:rsidRDefault="008E1AAF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36762" w:rsidRPr="0020597B" w:rsidRDefault="007903E9" w:rsidP="00136762">
      <w:pPr>
        <w:spacing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3D0A1A" w:rsidRPr="002059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C278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136762"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6762" w:rsidRPr="002059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น้ำตกธารทิพย์</w:t>
      </w:r>
    </w:p>
    <w:p w:rsidR="00136762" w:rsidRPr="0020597B" w:rsidRDefault="00C21880" w:rsidP="00DC418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83557" cy="1345223"/>
            <wp:effectExtent l="0" t="0" r="0" b="0"/>
            <wp:docPr id="4" name="Picture 4" descr="DSC0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3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00" cy="134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107710" cy="1350311"/>
            <wp:effectExtent l="0" t="0" r="0" b="0"/>
            <wp:docPr id="5" name="Picture 5" descr="tanthip-waterfall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nthip-waterfall-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87" cy="134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121478" cy="135154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63" cy="135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762" w:rsidRDefault="00136762" w:rsidP="001367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6A2C" w:rsidRPr="0020597B" w:rsidRDefault="00796A2C" w:rsidP="001367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36762" w:rsidRPr="0020597B" w:rsidRDefault="00136762" w:rsidP="00DC418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อยู่ในเขตบ้านตาดเสริม ตำบลบ้านม่วง เป็นน้ำตกที่สูงและสวยงามท่ามกลางป่าเขียวขจี แบ่งออกเป็น3 ชั้น ด้านล่างเป็นน้ำตกขั้นแรกสูงประมาณ 30 เมตร  ไหลจากหน้าผาเป็นสายยาวสีขาวสู่แอ่งน้ำเบื้องล่าง  ชั้นที่ 2  สูงประมาณ 100 เมตรต้องปีนขึ้นไปตามเส้นทางที่ทำไว้ และชั้นที่ 3 สูงประมาณ 70 เมตร มีน้ำไหลอยู่ตลอดปี และจะมีน้ำมากในฤดูฝน</w:t>
      </w:r>
    </w:p>
    <w:p w:rsidR="00C27802" w:rsidRDefault="00136762" w:rsidP="00DC418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 w:hint="cs"/>
          <w:sz w:val="32"/>
          <w:szCs w:val="32"/>
          <w:cs/>
        </w:rPr>
        <w:tab/>
      </w:r>
      <w:r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 ไปตามทางหลวงหมายเลข 211 ถึงบริเวณกิโลเมตรที่ 97 - 98 มีป้ายบอกทางเลี้ยวซ้ายเข้าไปอีกประมาณ 2 กิโลเมตร (ห่างจากอำเภอสังคมไปประมาณ 9 กิโลเมตร) เมื่อถึงลานจอดรถเดินเท้าไปอีก 100 เมตร </w:t>
      </w:r>
    </w:p>
    <w:p w:rsidR="00DB0427" w:rsidRPr="001D72AF" w:rsidRDefault="00DB0427" w:rsidP="00136762">
      <w:pPr>
        <w:rPr>
          <w:rFonts w:ascii="TH SarabunIT๙" w:hAnsi="TH SarabunIT๙" w:cs="TH SarabunIT๙"/>
          <w:sz w:val="16"/>
          <w:szCs w:val="16"/>
        </w:rPr>
      </w:pPr>
    </w:p>
    <w:p w:rsidR="00136762" w:rsidRPr="0020597B" w:rsidRDefault="007B5AC7" w:rsidP="00136762">
      <w:pPr>
        <w:rPr>
          <w:rFonts w:ascii="TH SarabunIT๙" w:hAnsi="TH SarabunIT๙" w:cs="TH SarabunIT๙"/>
          <w:sz w:val="32"/>
          <w:szCs w:val="32"/>
          <w:cs/>
        </w:rPr>
      </w:pPr>
      <w:r w:rsidRPr="0020597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903E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3D0A1A" w:rsidRPr="0020597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C278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136762"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6762" w:rsidRPr="002059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วัดถ้ำศรีมงคล หรือวัดถ้ำดินเพียง</w:t>
      </w:r>
    </w:p>
    <w:p w:rsidR="00136762" w:rsidRPr="0020597B" w:rsidRDefault="00136762" w:rsidP="00136762">
      <w:pPr>
        <w:rPr>
          <w:rFonts w:ascii="TH SarabunIT๙" w:hAnsi="TH SarabunIT๙" w:cs="TH SarabunIT๙"/>
          <w:sz w:val="32"/>
          <w:szCs w:val="32"/>
        </w:rPr>
      </w:pPr>
    </w:p>
    <w:p w:rsidR="00136762" w:rsidRPr="0020597B" w:rsidRDefault="00C21880" w:rsidP="002E7E7C">
      <w:pPr>
        <w:jc w:val="center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41170" cy="1955800"/>
            <wp:effectExtent l="19050" t="0" r="0" b="0"/>
            <wp:docPr id="6" name="Picture 6" descr="EAK_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K_05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25295" cy="1955800"/>
            <wp:effectExtent l="19050" t="0" r="8255" b="0"/>
            <wp:docPr id="7" name="Picture 7" descr="1174772_430417043739619_185660129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74772_430417043739619_1856601299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41170" cy="1955800"/>
            <wp:effectExtent l="19050" t="0" r="0" b="0"/>
            <wp:docPr id="8" name="Picture 8" descr="_MG_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MG_13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62" w:rsidRPr="0020597B" w:rsidRDefault="00136762" w:rsidP="00136762">
      <w:pPr>
        <w:rPr>
          <w:rFonts w:ascii="TH SarabunIT๙" w:hAnsi="TH SarabunIT๙" w:cs="TH SarabunIT๙"/>
          <w:sz w:val="32"/>
          <w:szCs w:val="32"/>
        </w:rPr>
      </w:pPr>
    </w:p>
    <w:p w:rsidR="00C27802" w:rsidRDefault="00136762" w:rsidP="00C2780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0597B">
        <w:rPr>
          <w:rFonts w:ascii="TH SarabunIT๙" w:hAnsi="TH SarabunIT๙" w:cs="TH SarabunIT๙" w:hint="cs"/>
          <w:sz w:val="32"/>
          <w:szCs w:val="32"/>
          <w:cs/>
        </w:rPr>
        <w:tab/>
        <w:t>เป็นสถานที่สำคัญซึ่งเป็นที่มาของชื่อวัดถ้ำดินเพียง มีหลายคนได้เล่าขานกันมาว่าเป็นถ้ำที่พระธุดงค์ ประเทศลาวเดินทางข้ามมาโดยไม่ได้ผ่านมาทางเรือแต่เป็นการเดินทางผ่านถ้ำนี้ ซึ่งผู้ที่จะเห็นเส้นทางภายในถ้ำต้องเป็นผู้</w:t>
      </w:r>
      <w:r w:rsidR="00486E38" w:rsidRPr="0020597B">
        <w:rPr>
          <w:rFonts w:ascii="TH SarabunIT๙" w:hAnsi="TH SarabunIT๙" w:cs="TH SarabunIT๙" w:hint="cs"/>
          <w:sz w:val="32"/>
          <w:szCs w:val="32"/>
          <w:cs/>
        </w:rPr>
        <w:t>บำเพ็ญศี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ลภาวนาหรือเป็นพระอภิญญา ลักษณะถ้ำดินเพียงนี้คล้ายเมืองบาดาลของพญานาคตามความเชื่อของชาวบ้าน ภายในถ้ำจะมีความชื้น และมีน้ำไหลตลอดปี มีก้อนหินเป็นแท่งตั้งวางอย่างจงใจ </w:t>
      </w:r>
      <w:r w:rsidR="00344B7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บางก้อนเป็นโลงศพ มีส่วนเว้าโค้งของหินภายในถ้ำที่สวยงามการเดินทางเข้าถ้ำควรมีผู้นำทางเพราะถ้าไปเองอาจทำให้หลงทางและเป็นอันตรายได้</w:t>
      </w:r>
      <w:r w:rsidR="00BF2D8F">
        <w:rPr>
          <w:rFonts w:ascii="TH SarabunIT๙" w:hAnsi="TH SarabunIT๙" w:cs="TH SarabunIT๙"/>
          <w:sz w:val="32"/>
          <w:szCs w:val="32"/>
        </w:rPr>
        <w:t xml:space="preserve">  </w:t>
      </w:r>
      <w:r w:rsidR="00BF2D8F">
        <w:rPr>
          <w:rFonts w:ascii="TH SarabunIT๙" w:hAnsi="TH SarabunIT๙" w:cs="TH SarabunIT๙" w:hint="cs"/>
          <w:sz w:val="32"/>
          <w:szCs w:val="32"/>
          <w:cs/>
        </w:rPr>
        <w:t>ปัจจุบันจังหวัดหนองคายได้ติดตั้งระบบไฟฟ้าส่องแสงสวยงามกลมกลืนธรรมชาติสวยงามมาก</w:t>
      </w:r>
    </w:p>
    <w:p w:rsidR="00136762" w:rsidRDefault="00136762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 w:hint="cs"/>
          <w:sz w:val="32"/>
          <w:szCs w:val="32"/>
          <w:cs/>
        </w:rPr>
        <w:tab/>
      </w:r>
      <w:r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 w:rsidR="00970A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จากจังหวัดหนองคายไปตามทางหลวงหมายเลข 211 เรียบแม่น้ำโขง ระยะทางประมาณ 96 กิโลเมตร ถึงบ้านดงต้อง ตำบลผาตั้ง จะมีป้ายทางซ้ายมือบอกเส้นทางไปวัดถ้ำศรีมงคล </w:t>
      </w:r>
      <w:r w:rsidR="00970A23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14 กิโลเมตร</w:t>
      </w:r>
    </w:p>
    <w:p w:rsidR="007E2B76" w:rsidRDefault="007E2B76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4186" w:rsidRDefault="00DC4186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4186" w:rsidRDefault="00DC4186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4186" w:rsidRDefault="00DC4186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4186" w:rsidRDefault="00DC4186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4186" w:rsidRPr="0020597B" w:rsidRDefault="00DC4186" w:rsidP="00DB04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36762" w:rsidRPr="0020597B" w:rsidRDefault="00136762" w:rsidP="00136762">
      <w:pPr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7903E9">
        <w:rPr>
          <w:rFonts w:ascii="TH SarabunIT๙" w:hAnsi="TH SarabunIT๙" w:cs="TH SarabunIT๙"/>
          <w:sz w:val="32"/>
          <w:szCs w:val="32"/>
        </w:rPr>
        <w:t xml:space="preserve">   </w:t>
      </w:r>
      <w:r w:rsidR="003D0A1A" w:rsidRPr="0020597B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C27802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วัดผาตากเสื้อ</w:t>
      </w:r>
    </w:p>
    <w:p w:rsidR="00C87DAA" w:rsidRPr="0020597B" w:rsidRDefault="00C21880" w:rsidP="00C2780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13940" cy="1558290"/>
            <wp:effectExtent l="19050" t="0" r="0" b="0"/>
            <wp:docPr id="9" name="Picture 9" descr="EAK_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K_06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13940" cy="1558290"/>
            <wp:effectExtent l="19050" t="0" r="0" b="0"/>
            <wp:docPr id="10" name="Picture 10" descr="EAK_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K_07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C7" w:rsidRPr="0020597B" w:rsidRDefault="007B5AC7" w:rsidP="007B5AC7">
      <w:pPr>
        <w:rPr>
          <w:rFonts w:ascii="TH SarabunIT๙" w:hAnsi="TH SarabunIT๙" w:cs="TH SarabunIT๙"/>
          <w:sz w:val="32"/>
          <w:szCs w:val="32"/>
        </w:rPr>
      </w:pPr>
    </w:p>
    <w:p w:rsidR="00F34113" w:rsidRPr="0020597B" w:rsidRDefault="00E62999" w:rsidP="00E62999">
      <w:pPr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/>
          <w:sz w:val="32"/>
          <w:szCs w:val="32"/>
        </w:rPr>
        <w:tab/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เป็นวัดที่มีทิวทัศน์สวยงามมาก มองจากบนผาลงมาเห็นความเป็นอยู่ของชาวไทยและลาว ภายในวัด</w:t>
      </w:r>
      <w:r w:rsidR="003D7559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มีธรรมชาติที่สมบูรณ์ สามารถเดินทางเลาะตามหน้าผาเพื่อชมธรรมชาติและทิวทัศน์ที่สวยงามได้</w:t>
      </w:r>
    </w:p>
    <w:p w:rsidR="00C87DAA" w:rsidRPr="00DC4186" w:rsidRDefault="00C27802" w:rsidP="00DC4186">
      <w:pPr>
        <w:jc w:val="thaiDistribute"/>
        <w:rPr>
          <w:rFonts w:ascii="inherit" w:hAnsi="inherit" w:cstheme="minorBidi"/>
          <w:b/>
          <w:bCs/>
          <w:color w:val="333333"/>
          <w:sz w:val="21"/>
          <w:szCs w:val="21"/>
          <w:bdr w:val="none" w:sz="0" w:space="0" w:color="auto" w:frame="1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2999" w:rsidRPr="0020597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 w:rsidR="00E62999" w:rsidRPr="0020597B">
        <w:rPr>
          <w:rFonts w:ascii="TH SarabunIT๙" w:hAnsi="TH SarabunIT๙" w:cs="TH SarabunIT๙" w:hint="cs"/>
          <w:sz w:val="32"/>
          <w:szCs w:val="32"/>
          <w:cs/>
        </w:rPr>
        <w:t xml:space="preserve"> จากจังหวัดหนองคายไปตามทางหลวงหมายเลข 211 เรียบแม่น้ำโขง ระยะทางประมาณ 96 กิโลเมตร ถึงบ้านดงต้อง ตำบลผาตั้ง จะมีป้ายทางซ้ายมือบอกเส้นทางไปวัดผาตากเสื้อ</w:t>
      </w:r>
      <w:r>
        <w:rPr>
          <w:rFonts w:ascii="TH SarabunIT๙" w:hAnsi="TH SarabunIT๙" w:cs="TH SarabunIT๙"/>
          <w:sz w:val="32"/>
          <w:szCs w:val="32"/>
        </w:rPr>
        <w:t xml:space="preserve">             7</w:t>
      </w:r>
      <w:r w:rsidR="003D75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กิโลเมตร </w:t>
      </w:r>
      <w:r w:rsidR="00E62999" w:rsidRPr="0020597B">
        <w:rPr>
          <w:rFonts w:ascii="TH SarabunIT๙" w:hAnsi="TH SarabunIT๙" w:cs="TH SarabunIT๙" w:hint="cs"/>
          <w:sz w:val="32"/>
          <w:szCs w:val="32"/>
          <w:cs/>
        </w:rPr>
        <w:t xml:space="preserve">นอกจากนี้ยังสามารถเดินทางมาโดยรถประจำทาง บขส. (หนองคาย - เลย)  ผ่านอำเภอสังคม </w:t>
      </w:r>
      <w:r w:rsidR="006373B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62999" w:rsidRPr="0020597B">
        <w:rPr>
          <w:rFonts w:ascii="TH SarabunIT๙" w:hAnsi="TH SarabunIT๙" w:cs="TH SarabunIT๙" w:hint="cs"/>
          <w:sz w:val="32"/>
          <w:szCs w:val="32"/>
          <w:cs/>
        </w:rPr>
        <w:t xml:space="preserve">ใช้เวลาเดินทาง 2 ชั่วโมง ตั้งแต่เวลา 06.00 - 16.00 น. และต่อรถสองแถวซึ่งออกวันละ 1 เที่ยวเท่านั้น เพื่อเข้าไปชมวัดถ้ำดินเพียง และวัดผาตากเสื้อ  </w:t>
      </w:r>
    </w:p>
    <w:p w:rsidR="00C87DAA" w:rsidRPr="00DC4186" w:rsidRDefault="00C87DAA" w:rsidP="00DC4186">
      <w:pPr>
        <w:shd w:val="clear" w:color="auto" w:fill="FFFFFF"/>
        <w:spacing w:line="315" w:lineRule="atLeast"/>
        <w:ind w:firstLine="709"/>
        <w:textAlignment w:val="bottom"/>
        <w:rPr>
          <w:rFonts w:ascii="TH SarabunIT๙" w:hAnsi="TH SarabunIT๙" w:cs="TH SarabunIT๙"/>
          <w:sz w:val="32"/>
          <w:szCs w:val="32"/>
        </w:rPr>
      </w:pPr>
      <w:r w:rsidRPr="00DC4186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  <w:t>“</w:t>
      </w:r>
      <w:r w:rsidRPr="00DC4186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cs/>
        </w:rPr>
        <w:t>สกายวอล์ค</w:t>
      </w:r>
      <w:r w:rsidRPr="00DC4186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  <w:t>” (SkyWalk)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>แลนด์มาร์คแห่งใหม่ของประเทศไทย และจังหวัดหนองคาย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>จุดชมวิวที่จะทำให้เราเห็นทัศนียภาพแบบพาโนรามาของเมืองหนองคาย เห็นแม่น้ำโขงยาวเป็นสาย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>เห็นเมืองสังข์ทอง และแขวงกำแพงนครหลวงเวียงจันทน์ ประเทศลาว</w:t>
      </w:r>
    </w:p>
    <w:p w:rsidR="00C87DAA" w:rsidRPr="00796A2C" w:rsidRDefault="00C87DAA" w:rsidP="00796A2C">
      <w:pPr>
        <w:shd w:val="clear" w:color="auto" w:fill="FFFFFF"/>
        <w:spacing w:line="315" w:lineRule="atLeast"/>
        <w:ind w:firstLine="709"/>
        <w:jc w:val="thaiDistribute"/>
        <w:textAlignment w:val="bottom"/>
        <w:rPr>
          <w:rFonts w:ascii="TH SarabunIT๙" w:hAnsi="TH SarabunIT๙" w:cs="TH SarabunIT๙"/>
          <w:sz w:val="32"/>
          <w:szCs w:val="32"/>
        </w:rPr>
      </w:pPr>
      <w:r w:rsidRPr="00DC4186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cs/>
        </w:rPr>
        <w:t>สกายวอล์ค</w:t>
      </w:r>
      <w:r w:rsidRPr="00DC4186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>ตั้งอยู่ที่วัดผาตากเสื้อ ต.ผาตั้ง อ.สังคม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>อยู่บนเทือกเขา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 xml:space="preserve">สูงจากระดับน้ำทะเลประมาณ </w:t>
      </w:r>
      <w:r w:rsidRPr="00DC4186">
        <w:rPr>
          <w:rFonts w:ascii="TH SarabunIT๙" w:hAnsi="TH SarabunIT๙" w:cs="TH SarabunIT๙"/>
          <w:sz w:val="32"/>
          <w:szCs w:val="32"/>
        </w:rPr>
        <w:t xml:space="preserve">500 </w:t>
      </w:r>
      <w:r w:rsidRPr="00DC4186">
        <w:rPr>
          <w:rFonts w:ascii="TH SarabunIT๙" w:hAnsi="TH SarabunIT๙" w:cs="TH SarabunIT๙"/>
          <w:sz w:val="32"/>
          <w:szCs w:val="32"/>
          <w:cs/>
        </w:rPr>
        <w:t>เมตร ซึ่งวัดแห่งนี้ถือว่าเป็นจุดชมวิวของที่สวยที่สุดแห่งหนึ่งของ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>จ.หนองคายเลยก็ว่าได้ และที่ได้</w:t>
      </w:r>
      <w:r w:rsidR="00DC4186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cs/>
        </w:rPr>
        <w:t>สกายวอล์ค</w:t>
      </w:r>
      <w:r w:rsidRPr="00DC4186">
        <w:rPr>
          <w:rFonts w:ascii="TH SarabunIT๙" w:hAnsi="TH SarabunIT๙" w:cs="TH SarabunIT๙"/>
          <w:sz w:val="32"/>
          <w:szCs w:val="32"/>
        </w:rPr>
        <w:t> </w:t>
      </w:r>
      <w:r w:rsidRPr="00DC4186">
        <w:rPr>
          <w:rFonts w:ascii="TH SarabunIT๙" w:hAnsi="TH SarabunIT๙" w:cs="TH SarabunIT๙"/>
          <w:sz w:val="32"/>
          <w:szCs w:val="32"/>
          <w:cs/>
        </w:rPr>
        <w:t>ขึ้นมานั้นก็เพื่อดึงดูดนักท่องเที่ยวให้มาเที่ยวกันมากขึ้น และกระตุ้นเศรษฐกิจภายในจังหวัดหนองคายด้วย</w:t>
      </w:r>
    </w:p>
    <w:p w:rsidR="00153918" w:rsidRDefault="008231EF" w:rsidP="00DC4186">
      <w:pPr>
        <w:shd w:val="clear" w:color="auto" w:fill="FFFFFF"/>
        <w:spacing w:line="315" w:lineRule="atLeast"/>
        <w:jc w:val="center"/>
        <w:textAlignment w:val="bottom"/>
        <w:rPr>
          <w:rFonts w:ascii="inherit" w:hAnsi="inherit" w:cstheme="minorBidi"/>
          <w:noProof/>
          <w:color w:val="111111"/>
          <w:sz w:val="21"/>
          <w:szCs w:val="21"/>
          <w:bdr w:val="none" w:sz="0" w:space="0" w:color="auto" w:frame="1"/>
        </w:rPr>
      </w:pPr>
      <w:r>
        <w:rPr>
          <w:rFonts w:ascii="inherit" w:hAnsi="inherit" w:cs="Cordia New"/>
          <w:noProof/>
          <w:color w:val="111111"/>
          <w:sz w:val="21"/>
          <w:szCs w:val="21"/>
          <w:bdr w:val="none" w:sz="0" w:space="0" w:color="auto" w:frame="1"/>
        </w:rPr>
        <w:drawing>
          <wp:inline distT="0" distB="0" distL="0" distR="0">
            <wp:extent cx="4524375" cy="2544961"/>
            <wp:effectExtent l="19050" t="0" r="9525" b="0"/>
            <wp:docPr id="22" name="Picture 1" descr="C:\Users\it Service\Downloads\13699974_1618962261749811_41485997048143774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Service\Downloads\13699974_1618962261749811_4148599704814377457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36" cy="254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F5" w:rsidRPr="00FA78F5" w:rsidRDefault="008231EF" w:rsidP="00796A2C">
      <w:pPr>
        <w:shd w:val="clear" w:color="auto" w:fill="FFFFFF"/>
        <w:spacing w:line="315" w:lineRule="atLeast"/>
        <w:jc w:val="right"/>
        <w:textAlignment w:val="bottom"/>
        <w:rPr>
          <w:rFonts w:ascii="TH SarabunIT๙" w:hAnsi="TH SarabunIT๙" w:cs="TH SarabunIT๙"/>
          <w:color w:val="333333"/>
          <w:sz w:val="28"/>
          <w:cs/>
        </w:rPr>
      </w:pPr>
      <w:r w:rsidRPr="00FA78F5">
        <w:rPr>
          <w:rFonts w:ascii="TH SarabunIT๙" w:hAnsi="TH SarabunIT๙" w:cs="TH SarabunIT๙"/>
          <w:color w:val="333333"/>
          <w:sz w:val="28"/>
          <w:cs/>
        </w:rPr>
        <w:t xml:space="preserve">ขอบคุณภาพจาก </w:t>
      </w:r>
      <w:r w:rsidR="00FA78F5" w:rsidRPr="00FA78F5">
        <w:rPr>
          <w:rFonts w:ascii="TH SarabunIT๙" w:hAnsi="TH SarabunIT๙" w:cs="TH SarabunIT๙"/>
          <w:color w:val="333333"/>
          <w:sz w:val="28"/>
        </w:rPr>
        <w:t xml:space="preserve">: </w:t>
      </w:r>
      <w:r w:rsidR="00FA78F5" w:rsidRPr="00FA78F5">
        <w:rPr>
          <w:rFonts w:ascii="TH SarabunIT๙" w:hAnsi="TH SarabunIT๙" w:cs="TH SarabunIT๙"/>
          <w:color w:val="333333"/>
          <w:sz w:val="28"/>
          <w:cs/>
        </w:rPr>
        <w:t>ศูนย์บริการข้อมูลข่าวสารการท่องเที่ยวจังหวัดหนองคาย</w:t>
      </w:r>
    </w:p>
    <w:p w:rsidR="009802F6" w:rsidRPr="00796A2C" w:rsidRDefault="00C87DAA" w:rsidP="00DC4186">
      <w:pPr>
        <w:shd w:val="clear" w:color="auto" w:fill="FFFFFF"/>
        <w:spacing w:line="315" w:lineRule="atLeast"/>
        <w:ind w:firstLine="709"/>
        <w:textAlignment w:val="bottom"/>
        <w:rPr>
          <w:rFonts w:ascii="TH SarabunIT๙" w:hAnsi="TH SarabunIT๙" w:cs="TH SarabunIT๙"/>
          <w:sz w:val="32"/>
          <w:szCs w:val="32"/>
        </w:rPr>
      </w:pPr>
      <w:r w:rsidRPr="00796A2C">
        <w:rPr>
          <w:rFonts w:ascii="TH SarabunIT๙" w:hAnsi="TH SarabunIT๙" w:cs="TH SarabunIT๙"/>
          <w:sz w:val="32"/>
          <w:szCs w:val="32"/>
          <w:cs/>
        </w:rPr>
        <w:lastRenderedPageBreak/>
        <w:t>ส่วนการก่อสร้าง</w:t>
      </w:r>
      <w:r w:rsidRPr="00796A2C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  <w:t> </w:t>
      </w:r>
      <w:r w:rsidRPr="00796A2C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cs/>
        </w:rPr>
        <w:t>สกายวอล์ค (</w:t>
      </w:r>
      <w:r w:rsidRPr="00796A2C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  <w:t>SkyWalk)</w:t>
      </w:r>
      <w:r w:rsidRPr="00796A2C">
        <w:rPr>
          <w:rFonts w:ascii="TH SarabunIT๙" w:hAnsi="TH SarabunIT๙" w:cs="TH SarabunIT๙"/>
          <w:sz w:val="32"/>
          <w:szCs w:val="32"/>
        </w:rPr>
        <w:t> </w:t>
      </w:r>
      <w:r w:rsidRPr="00796A2C">
        <w:rPr>
          <w:rFonts w:ascii="TH SarabunIT๙" w:hAnsi="TH SarabunIT๙" w:cs="TH SarabunIT๙"/>
          <w:sz w:val="32"/>
          <w:szCs w:val="32"/>
          <w:cs/>
        </w:rPr>
        <w:t>นั้นจะเป็นรูปแบบเกือกม้า พื้นปูด้วยกระจกใสแทมเพอร์ลามิเนต ที่มีความมั่นคงแข็งแรง ทนทาน</w:t>
      </w:r>
      <w:r w:rsidRPr="00796A2C">
        <w:rPr>
          <w:rFonts w:ascii="TH SarabunIT๙" w:hAnsi="TH SarabunIT๙" w:cs="TH SarabunIT๙"/>
          <w:sz w:val="32"/>
          <w:szCs w:val="32"/>
        </w:rPr>
        <w:t> </w:t>
      </w:r>
      <w:r w:rsidRPr="00796A2C">
        <w:rPr>
          <w:rFonts w:ascii="TH SarabunIT๙" w:hAnsi="TH SarabunIT๙" w:cs="TH SarabunIT๙"/>
          <w:sz w:val="32"/>
          <w:szCs w:val="32"/>
          <w:cs/>
        </w:rPr>
        <w:t xml:space="preserve">หนา </w:t>
      </w:r>
      <w:r w:rsidRPr="00796A2C">
        <w:rPr>
          <w:rFonts w:ascii="TH SarabunIT๙" w:hAnsi="TH SarabunIT๙" w:cs="TH SarabunIT๙"/>
          <w:sz w:val="32"/>
          <w:szCs w:val="32"/>
        </w:rPr>
        <w:t xml:space="preserve">4 </w:t>
      </w:r>
      <w:r w:rsidRPr="00796A2C">
        <w:rPr>
          <w:rFonts w:ascii="TH SarabunIT๙" w:hAnsi="TH SarabunIT๙" w:cs="TH SarabunIT๙"/>
          <w:sz w:val="32"/>
          <w:szCs w:val="32"/>
          <w:cs/>
        </w:rPr>
        <w:t>เซนติเมตร</w:t>
      </w:r>
      <w:r w:rsidRPr="00796A2C">
        <w:rPr>
          <w:rFonts w:ascii="TH SarabunIT๙" w:hAnsi="TH SarabunIT๙" w:cs="TH SarabunIT๙"/>
          <w:sz w:val="32"/>
          <w:szCs w:val="32"/>
        </w:rPr>
        <w:t> </w:t>
      </w:r>
      <w:r w:rsidRPr="00796A2C">
        <w:rPr>
          <w:rFonts w:ascii="TH SarabunIT๙" w:hAnsi="TH SarabunIT๙" w:cs="TH SarabunIT๙"/>
          <w:sz w:val="32"/>
          <w:szCs w:val="32"/>
          <w:cs/>
        </w:rPr>
        <w:t>ยึดเหล็กติดกับฐานชั้นหินด้านล่างหน้าผา</w:t>
      </w:r>
      <w:r w:rsidRPr="00796A2C">
        <w:rPr>
          <w:rFonts w:ascii="TH SarabunIT๙" w:hAnsi="TH SarabunIT๙" w:cs="TH SarabunIT๙"/>
          <w:sz w:val="32"/>
          <w:szCs w:val="32"/>
        </w:rPr>
        <w:t> </w:t>
      </w:r>
      <w:r w:rsidRPr="00796A2C">
        <w:rPr>
          <w:rFonts w:ascii="TH SarabunIT๙" w:hAnsi="TH SarabunIT๙" w:cs="TH SarabunIT๙"/>
          <w:sz w:val="32"/>
          <w:szCs w:val="32"/>
          <w:cs/>
        </w:rPr>
        <w:t xml:space="preserve">ระยะทางเดินทั้งหมด </w:t>
      </w:r>
      <w:r w:rsidRPr="00796A2C">
        <w:rPr>
          <w:rFonts w:ascii="TH SarabunIT๙" w:hAnsi="TH SarabunIT๙" w:cs="TH SarabunIT๙"/>
          <w:sz w:val="32"/>
          <w:szCs w:val="32"/>
        </w:rPr>
        <w:t xml:space="preserve">16 </w:t>
      </w:r>
      <w:r w:rsidRPr="00796A2C">
        <w:rPr>
          <w:rFonts w:ascii="TH SarabunIT๙" w:hAnsi="TH SarabunIT๙" w:cs="TH SarabunIT๙"/>
          <w:sz w:val="32"/>
          <w:szCs w:val="32"/>
          <w:cs/>
        </w:rPr>
        <w:t xml:space="preserve">เมตร เป็นส่วนทางเดินพื้นกระจกใส </w:t>
      </w:r>
      <w:r w:rsidRPr="00796A2C">
        <w:rPr>
          <w:rFonts w:ascii="TH SarabunIT๙" w:hAnsi="TH SarabunIT๙" w:cs="TH SarabunIT๙"/>
          <w:sz w:val="32"/>
          <w:szCs w:val="32"/>
        </w:rPr>
        <w:t xml:space="preserve">15 </w:t>
      </w:r>
      <w:r w:rsidRPr="00796A2C">
        <w:rPr>
          <w:rFonts w:ascii="TH SarabunIT๙" w:hAnsi="TH SarabunIT๙" w:cs="TH SarabunIT๙"/>
          <w:sz w:val="32"/>
          <w:szCs w:val="32"/>
          <w:cs/>
        </w:rPr>
        <w:t>เมตร ทางเดินถูกสร้างให้ยื่นออกไปบริเวณหน้าผา</w:t>
      </w:r>
      <w:r w:rsidRPr="00796A2C">
        <w:rPr>
          <w:rFonts w:ascii="TH SarabunIT๙" w:hAnsi="TH SarabunIT๙" w:cs="TH SarabunIT๙"/>
          <w:sz w:val="32"/>
          <w:szCs w:val="32"/>
        </w:rPr>
        <w:t xml:space="preserve"> 6 </w:t>
      </w:r>
      <w:r w:rsidRPr="00796A2C">
        <w:rPr>
          <w:rFonts w:ascii="TH SarabunIT๙" w:hAnsi="TH SarabunIT๙" w:cs="TH SarabunIT๙"/>
          <w:sz w:val="32"/>
          <w:szCs w:val="32"/>
          <w:cs/>
        </w:rPr>
        <w:t xml:space="preserve">เมตร เหล็กกันสนิม สามารถรับน้ำหนักนักท่องเที่ยวที่ขึ้นไปยืนได้ประมาณ </w:t>
      </w:r>
      <w:r w:rsidRPr="00796A2C">
        <w:rPr>
          <w:rFonts w:ascii="TH SarabunIT๙" w:hAnsi="TH SarabunIT๙" w:cs="TH SarabunIT๙"/>
          <w:sz w:val="32"/>
          <w:szCs w:val="32"/>
        </w:rPr>
        <w:t xml:space="preserve">20 </w:t>
      </w:r>
      <w:r w:rsidRPr="00796A2C">
        <w:rPr>
          <w:rFonts w:ascii="TH SarabunIT๙" w:hAnsi="TH SarabunIT๙" w:cs="TH SarabunIT๙"/>
          <w:sz w:val="32"/>
          <w:szCs w:val="32"/>
          <w:cs/>
        </w:rPr>
        <w:t xml:space="preserve">คน หรือประมาณ </w:t>
      </w:r>
      <w:r w:rsidRPr="00796A2C">
        <w:rPr>
          <w:rFonts w:ascii="TH SarabunIT๙" w:hAnsi="TH SarabunIT๙" w:cs="TH SarabunIT๙"/>
          <w:sz w:val="32"/>
          <w:szCs w:val="32"/>
        </w:rPr>
        <w:t xml:space="preserve">2,500 </w:t>
      </w:r>
      <w:r w:rsidRPr="00796A2C">
        <w:rPr>
          <w:rFonts w:ascii="TH SarabunIT๙" w:hAnsi="TH SarabunIT๙" w:cs="TH SarabunIT๙"/>
          <w:sz w:val="32"/>
          <w:szCs w:val="32"/>
          <w:cs/>
        </w:rPr>
        <w:t>กิโลกรัม</w:t>
      </w:r>
      <w:r w:rsidRPr="00796A2C">
        <w:rPr>
          <w:rFonts w:ascii="TH SarabunIT๙" w:hAnsi="TH SarabunIT๙" w:cs="TH SarabunIT๙"/>
          <w:sz w:val="32"/>
          <w:szCs w:val="32"/>
        </w:rPr>
        <w:t xml:space="preserve"> </w:t>
      </w:r>
      <w:r w:rsidRPr="00796A2C">
        <w:rPr>
          <w:rFonts w:ascii="TH SarabunIT๙" w:hAnsi="TH SarabunIT๙" w:cs="TH SarabunIT๙"/>
          <w:sz w:val="32"/>
          <w:szCs w:val="32"/>
          <w:cs/>
        </w:rPr>
        <w:t>ส่วนด้านข้างใช้กระจกใสกั้นเป็นขอบเช่นเดียวกัน งานนี้ถูกออกแบบและดำเนินการก่อสร้างโดยสำนักงานโยธาธิการและผังเมือง จังหวัดหนองคาย</w:t>
      </w:r>
      <w:r w:rsidRPr="00796A2C">
        <w:rPr>
          <w:rFonts w:ascii="TH SarabunIT๙" w:hAnsi="TH SarabunIT๙" w:cs="TH SarabunIT๙"/>
          <w:sz w:val="32"/>
          <w:szCs w:val="32"/>
        </w:rPr>
        <w:t> </w:t>
      </w:r>
      <w:r w:rsidR="00BF2D8F" w:rsidRPr="00796A2C">
        <w:rPr>
          <w:rFonts w:ascii="TH SarabunIT๙" w:hAnsi="TH SarabunIT๙" w:cs="TH SarabunIT๙" w:hint="cs"/>
          <w:sz w:val="32"/>
          <w:szCs w:val="32"/>
          <w:cs/>
        </w:rPr>
        <w:t>สร้างแ</w:t>
      </w:r>
      <w:r w:rsidRPr="00796A2C">
        <w:rPr>
          <w:rFonts w:ascii="TH SarabunIT๙" w:hAnsi="TH SarabunIT๙" w:cs="TH SarabunIT๙"/>
          <w:sz w:val="32"/>
          <w:szCs w:val="32"/>
          <w:cs/>
        </w:rPr>
        <w:t xml:space="preserve">ล้วเสร็จปลายเดือนมีนาคม </w:t>
      </w:r>
      <w:r w:rsidRPr="00796A2C">
        <w:rPr>
          <w:rFonts w:ascii="TH SarabunIT๙" w:hAnsi="TH SarabunIT๙" w:cs="TH SarabunIT๙"/>
          <w:sz w:val="32"/>
          <w:szCs w:val="32"/>
        </w:rPr>
        <w:t xml:space="preserve">2559 </w:t>
      </w:r>
    </w:p>
    <w:p w:rsidR="00136762" w:rsidRPr="00796A2C" w:rsidRDefault="00136762" w:rsidP="00E62999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96A2C">
        <w:rPr>
          <w:rFonts w:ascii="TH SarabunIT๙" w:hAnsi="TH SarabunIT๙" w:cs="TH SarabunIT๙" w:hint="cs"/>
          <w:sz w:val="32"/>
          <w:szCs w:val="32"/>
          <w:cs/>
        </w:rPr>
        <w:tab/>
      </w:r>
      <w:r w:rsidR="007903E9" w:rsidRPr="00796A2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D0A1A" w:rsidRPr="00796A2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6373B0" w:rsidRPr="00796A2C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79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2B76" w:rsidRPr="00796A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ทะเลหมอก </w:t>
      </w:r>
      <w:r w:rsidR="007E2B76" w:rsidRPr="00796A2C">
        <w:rPr>
          <w:rFonts w:ascii="TH SarabunIT๙" w:hAnsi="TH SarabunIT๙" w:cs="TH SarabunIT๙"/>
          <w:b/>
          <w:bCs/>
          <w:sz w:val="32"/>
          <w:szCs w:val="32"/>
          <w:u w:val="single"/>
        </w:rPr>
        <w:t>“</w:t>
      </w:r>
      <w:r w:rsidR="00B413D7" w:rsidRPr="00796A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ภูห้วยอีสัน</w:t>
      </w:r>
      <w:r w:rsidR="007E2B76" w:rsidRPr="00796A2C">
        <w:rPr>
          <w:rFonts w:ascii="TH SarabunIT๙" w:hAnsi="TH SarabunIT๙" w:cs="TH SarabunIT๙"/>
          <w:b/>
          <w:bCs/>
          <w:sz w:val="32"/>
          <w:szCs w:val="32"/>
          <w:u w:val="single"/>
        </w:rPr>
        <w:t>”</w:t>
      </w:r>
    </w:p>
    <w:p w:rsidR="00136762" w:rsidRPr="0020597B" w:rsidRDefault="00C21880" w:rsidP="00E629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0597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496820" cy="1685925"/>
            <wp:effectExtent l="19050" t="0" r="0" b="0"/>
            <wp:docPr id="11" name="Picture 11" descr="DSC05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58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28900" cy="1675682"/>
            <wp:effectExtent l="0" t="0" r="0" b="1270"/>
            <wp:docPr id="12" name="Picture 12" descr="DSC0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9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19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62" w:rsidRPr="0020597B" w:rsidRDefault="00136762" w:rsidP="0013676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73875" w:rsidRDefault="00136762" w:rsidP="00DB042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59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ab/>
      </w:r>
      <w:r w:rsidR="00BF01C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เป็น</w:t>
      </w:r>
      <w:r w:rsidRPr="002059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จุดชมวิว </w:t>
      </w:r>
      <w:r w:rsidRPr="002059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“</w:t>
      </w:r>
      <w:r w:rsidRPr="002059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ทะเลหมอก</w:t>
      </w:r>
      <w:r w:rsidRPr="002059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” </w:t>
      </w:r>
      <w:r w:rsidR="006373B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2059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ที่ขาวโพลนเป็นทางยาวสุดลูกหูลูกตา โอบล้อมภูเขาจนเห็นเพียง</w:t>
      </w:r>
      <w:r w:rsidR="00BF01C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         </w:t>
      </w:r>
      <w:r w:rsidRPr="002059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แค่ยอดภูเท่านั้น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โดยทะเลหมอกที่นี่เป็นการค้นพบแห่งแรกของจังหวัดหนองคาย</w:t>
      </w:r>
      <w:r w:rsidR="00BF01CF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สำหรับช่วงชมทะเลหมอก</w:t>
      </w:r>
      <w:r w:rsidR="00BF01CF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เป็นช่วงฤดูหนาว ตั้งแต่เวลา </w:t>
      </w:r>
      <w:r w:rsidRPr="0020597B">
        <w:rPr>
          <w:rFonts w:ascii="TH SarabunIT๙" w:hAnsi="TH SarabunIT๙" w:cs="TH SarabunIT๙"/>
          <w:color w:val="050505"/>
          <w:sz w:val="32"/>
          <w:szCs w:val="32"/>
        </w:rPr>
        <w:t xml:space="preserve">05.30 - 09.00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น. ความหนาแน่นของหมอกขึ้นอยู่กับสภาพอากาศของ</w:t>
      </w:r>
      <w:r w:rsidR="00BF01CF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           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แต่ละวัน เพราะเป็นเรื่องของธรรมชาติ</w:t>
      </w:r>
      <w:r w:rsidR="00BF01CF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สำหรับผู้ที่สนใจท่องช</w:t>
      </w:r>
      <w:r w:rsidR="000D1CD8">
        <w:rPr>
          <w:rFonts w:ascii="TH SarabunIT๙" w:hAnsi="TH SarabunIT๙" w:cs="TH SarabunIT๙"/>
          <w:color w:val="050505"/>
          <w:sz w:val="32"/>
          <w:szCs w:val="32"/>
          <w:cs/>
        </w:rPr>
        <w:t>มทะเลหมอกและเก็บภาพเป็นที่ระลึก</w:t>
      </w:r>
      <w:r w:rsidR="000D1CD8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            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แวะมาสัมผัสความงามได้ที่ภู</w:t>
      </w:r>
      <w:r w:rsidRPr="0020597B">
        <w:rPr>
          <w:rFonts w:ascii="TH SarabunIT๙" w:hAnsi="TH SarabunIT๙" w:cs="TH SarabunIT๙" w:hint="cs"/>
          <w:color w:val="050505"/>
          <w:sz w:val="32"/>
          <w:szCs w:val="32"/>
          <w:cs/>
        </w:rPr>
        <w:t>ห้วย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อีสัน บ้านม่วง ต</w:t>
      </w:r>
      <w:r w:rsidRPr="0020597B">
        <w:rPr>
          <w:rFonts w:ascii="TH SarabunIT๙" w:hAnsi="TH SarabunIT๙" w:cs="TH SarabunIT๙" w:hint="cs"/>
          <w:color w:val="050505"/>
          <w:sz w:val="32"/>
          <w:szCs w:val="32"/>
          <w:cs/>
        </w:rPr>
        <w:t>ำบล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บ้านม่วง อ</w:t>
      </w:r>
      <w:r w:rsidRPr="0020597B">
        <w:rPr>
          <w:rFonts w:ascii="TH SarabunIT๙" w:hAnsi="TH SarabunIT๙" w:cs="TH SarabunIT๙" w:hint="cs"/>
          <w:color w:val="050505"/>
          <w:sz w:val="32"/>
          <w:szCs w:val="32"/>
          <w:cs/>
        </w:rPr>
        <w:t>ำเภอ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สังคม จ</w:t>
      </w:r>
      <w:r w:rsidRPr="0020597B">
        <w:rPr>
          <w:rFonts w:ascii="TH SarabunIT๙" w:hAnsi="TH SarabunIT๙" w:cs="TH SarabunIT๙" w:hint="cs"/>
          <w:color w:val="050505"/>
          <w:sz w:val="32"/>
          <w:szCs w:val="32"/>
          <w:cs/>
        </w:rPr>
        <w:t>ังหวัด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หนองคาย ใช้เส้นทางถนนสาย</w:t>
      </w:r>
      <w:r w:rsidR="000D1CD8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/>
          <w:color w:val="050505"/>
          <w:sz w:val="32"/>
          <w:szCs w:val="32"/>
        </w:rPr>
        <w:t xml:space="preserve">211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เลียบริมฝั่งแม่น้ำโขง อำเภอสังคมอ</w:t>
      </w:r>
      <w:r w:rsidRPr="0020597B">
        <w:rPr>
          <w:rFonts w:ascii="TH SarabunIT๙" w:hAnsi="TH SarabunIT๙" w:cs="TH SarabunIT๙" w:hint="cs"/>
          <w:color w:val="050505"/>
          <w:sz w:val="32"/>
          <w:szCs w:val="32"/>
          <w:cs/>
        </w:rPr>
        <w:t>ำเภอ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ปากชม </w:t>
      </w:r>
      <w:r w:rsidRPr="0020597B">
        <w:rPr>
          <w:rFonts w:ascii="TH SarabunIT๙" w:hAnsi="TH SarabunIT๙" w:cs="TH SarabunIT๙" w:hint="cs"/>
          <w:color w:val="050505"/>
          <w:sz w:val="32"/>
          <w:szCs w:val="32"/>
          <w:cs/>
        </w:rPr>
        <w:t>จังหวัด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เลยระยะทางจากตัวอำเภอสังคมประมาณ</w:t>
      </w:r>
      <w:r w:rsidRPr="0020597B">
        <w:rPr>
          <w:rFonts w:ascii="TH SarabunIT๙" w:hAnsi="TH SarabunIT๙" w:cs="TH SarabunIT๙"/>
          <w:color w:val="050505"/>
          <w:sz w:val="32"/>
          <w:szCs w:val="32"/>
        </w:rPr>
        <w:t xml:space="preserve"> 17 </w:t>
      </w:r>
      <w:r w:rsidRPr="0020597B">
        <w:rPr>
          <w:rFonts w:ascii="TH SarabunIT๙" w:hAnsi="TH SarabunIT๙" w:cs="TH SarabunIT๙"/>
          <w:color w:val="050505"/>
          <w:sz w:val="32"/>
          <w:szCs w:val="32"/>
          <w:cs/>
        </w:rPr>
        <w:t>กิโลเมตร และต้องเดินเท้าเข้าไปถึงจุดชมวิวอีกเล็กน้อย</w:t>
      </w:r>
      <w:r w:rsidR="000D1C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D1CD8" w:rsidRPr="000D1CD8">
        <w:rPr>
          <w:rFonts w:ascii="TH SarabunIT๙" w:hAnsi="TH SarabunIT๙" w:cs="TH SarabunIT๙" w:hint="cs"/>
          <w:sz w:val="32"/>
          <w:szCs w:val="32"/>
          <w:cs/>
        </w:rPr>
        <w:t>หรือใช้บริการรถอีแต๊ก</w:t>
      </w:r>
    </w:p>
    <w:p w:rsidR="00E96358" w:rsidRDefault="00E96358" w:rsidP="001367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36762" w:rsidRPr="0020597B" w:rsidRDefault="007903E9" w:rsidP="0013676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E62999" w:rsidRPr="002059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6373B0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136762" w:rsidRPr="002059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36762" w:rsidRPr="002059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พันโขด แสน</w:t>
      </w:r>
      <w:r w:rsidR="00136762" w:rsidRPr="00C004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ไคร้</w:t>
      </w:r>
      <w:r w:rsidR="008D62E5" w:rsidRPr="00C004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136762" w:rsidRPr="00C004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(แกรนด์แคนยอนหนองคาย)</w:t>
      </w:r>
    </w:p>
    <w:p w:rsidR="00C21A1C" w:rsidRPr="0020597B" w:rsidRDefault="00C21A1C" w:rsidP="001367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36762" w:rsidRPr="0020597B" w:rsidRDefault="000B17CF" w:rsidP="00011C9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46753" cy="1658203"/>
            <wp:effectExtent l="19050" t="0" r="5997" b="0"/>
            <wp:docPr id="21" name="Picture 1" descr="C:\Users\it Service\Pictures\2513-01-03 001\20141227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Service\Pictures\2513-01-03 001\20141227_0945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6738" cy="16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880" w:rsidRPr="0020597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11642" cy="1656239"/>
            <wp:effectExtent l="19050" t="0" r="0" b="0"/>
            <wp:docPr id="13" name="Picture 13" descr="IMG_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2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97" cy="165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62" w:rsidRPr="0020597B" w:rsidRDefault="00136762" w:rsidP="00011C9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0427" w:rsidRDefault="00136762" w:rsidP="006373B0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0597B">
        <w:rPr>
          <w:rFonts w:ascii="TH SarabunIT๙" w:hAnsi="TH SarabunIT๙" w:cs="TH SarabunIT๙" w:hint="cs"/>
          <w:color w:val="534741"/>
          <w:sz w:val="32"/>
          <w:szCs w:val="32"/>
          <w:shd w:val="clear" w:color="auto" w:fill="FFFFFF"/>
          <w:cs/>
        </w:rPr>
        <w:lastRenderedPageBreak/>
        <w:tab/>
      </w:r>
      <w:r w:rsidRPr="0020597B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ตั้งอยู่บ้านม่วง อำเภอสังคม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ดวงตะวันเริ่มทอแสงอ่อนได้เวลาเดินทางล่องเรือเที่ยวชม</w:t>
      </w:r>
      <w:r w:rsidR="00DC054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"พันโขด </w:t>
      </w:r>
      <w:r w:rsidR="006373B0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       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แสนไคร้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" 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ซึ่งลำน้ำโขงที่ไหลผ่านอำเภอสังคมตามกระแสน้ำแล้วต้นน้ำอยู่ที่ตำบลบ้านม่วง ในฤดูแล้งน้ำโขงลดลงมากแล้วจะปรากฏโขดหินขนาดต่างๆขึ้นมีทั้งขนาดเล็กขนาดใหญ่อยู่เต็มไปหมดและตามโขดหินเหล่านี้</w:t>
      </w:r>
      <w:r w:rsidR="006373B0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จะถูกแต่งแต้มประดับประดาไปด้วยต้นไคร้ให้ใบมีสีเขียวสด เหมือนเป็นดังสวนหย่อมที่เกิดจากหินและต้นไคร้</w:t>
      </w:r>
      <w:r w:rsidR="006373B0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ที่ธรรมชาติสร้างขึ้นมาได้อย่างลงตัว สายน้ำกำลังเปลี่ยนสี ตะวันทอแสงกระทบเนื้อน้ำ ฉาบสีเหลืองทองเปล่ง</w:t>
      </w:r>
      <w:r w:rsidRPr="0020597B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ป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ระกายระยิบระยับ ตามเกลียวคลื่นเมื่อเรือหาปลาลำน้อยตัดผ่านเลยไปเป็นภาพความสวยงามยามเย็นนี้</w:t>
      </w:r>
      <w:r w:rsidR="00187CB1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     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อยู่ที่ "แก่งพาล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"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เหมาะสำหรับเป็นจุดถ่ายภาพพร้อมชมวิวพระอาทิตย์ตกได้อย่างสวยงามด้วย</w:t>
      </w:r>
      <w:r w:rsidR="006373B0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FA78F5" w:rsidRPr="00DC4186" w:rsidRDefault="00FA78F5" w:rsidP="00BE749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EF09FD" w:rsidRPr="0020597B" w:rsidRDefault="008753E7" w:rsidP="00BE749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903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๗)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softHyphen/>
      </w:r>
      <w:r w:rsidRPr="008753E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F09FD" w:rsidRPr="002059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น้ำตกวังน้ำมอก</w:t>
      </w:r>
    </w:p>
    <w:p w:rsidR="00EF09FD" w:rsidRPr="0020597B" w:rsidRDefault="00C21880" w:rsidP="001D7794">
      <w:pPr>
        <w:spacing w:line="36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3566" cy="1637414"/>
            <wp:effectExtent l="19050" t="0" r="5784" b="0"/>
            <wp:docPr id="15" name="Picture 15" descr="E4758896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4758896-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41" cy="164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9953" cy="1630017"/>
            <wp:effectExtent l="19050" t="0" r="0" b="0"/>
            <wp:docPr id="16" name="Picture 16" descr="E4758896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4758896-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59" cy="16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823" w:rsidRPr="0020597B" w:rsidRDefault="001D7794" w:rsidP="00DC4186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  </w:t>
      </w:r>
      <w:r w:rsidR="00C21880" w:rsidRPr="0020597B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6F235523" wp14:editId="39861C8C">
            <wp:extent cx="2449195" cy="1582420"/>
            <wp:effectExtent l="19050" t="0" r="8255" b="0"/>
            <wp:docPr id="17" name="Picture 17" descr="DSC0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209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880" w:rsidRPr="0020597B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690208CA" wp14:editId="0E1816BC">
            <wp:extent cx="2449195" cy="1605915"/>
            <wp:effectExtent l="19050" t="0" r="8255" b="0"/>
            <wp:docPr id="18" name="Picture 18" descr="IMG_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1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CD" w:rsidRPr="0020597B" w:rsidRDefault="00EF09FD" w:rsidP="001D77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ab/>
      </w:r>
      <w:r w:rsidRPr="0020597B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ตั้งอยู่หมู่ที่ </w:t>
      </w:r>
      <w:r w:rsidRPr="0020597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บ้านวังน้ำมอกตำบลพระพุทธบาท </w:t>
      </w:r>
      <w:r w:rsidR="00853022" w:rsidRPr="0020597B">
        <w:rPr>
          <w:rFonts w:ascii="TH SarabunIT๙" w:hAnsi="TH SarabunIT๙" w:cs="TH SarabunIT๙" w:hint="cs"/>
          <w:sz w:val="32"/>
          <w:szCs w:val="32"/>
          <w:cs/>
        </w:rPr>
        <w:t xml:space="preserve">อำเภอศรีเชียงใหม่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เป็นน้ำตกสูง 30 เมตร</w:t>
      </w:r>
      <w:r w:rsidR="00D00F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อยู่ทางทิศเหนือของหมู่บ้าน เลยเขตเทศบาลตำบลศรีเชียงใหม่</w:t>
      </w:r>
      <w:r w:rsidR="00D00F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ออกไปทางอำเภอสังคมประมาณ 28 กิโลเมตร </w:t>
      </w:r>
      <w:r w:rsidR="00D00FF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ก่อนถึงวัดหินหมากเป้ง 20 เมตร</w:t>
      </w:r>
      <w:r w:rsidR="00D00F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จะมีทางแยกซ้ายเข้าสู่บ้านวังน้ำมอกระยะทางจากทางแยกเข้าสู่น้ำตกประมาณ 7 กิโลเมตร</w:t>
      </w:r>
      <w:r w:rsidR="00D00F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รถยนต์สามารถเข้าถึงตัวน้ำตกได้โดยไม่ต้องเดินเท้าบริเวณน้ำตกมีแนวสันภูเป็นผาหินลักษณะแปลกตา มีธารน้ำไหลลดหลั่นกันไปตอนล่างเป็นแหล่งน้ำขนาดใหญ่และลานหิน สามารถลงเ</w:t>
      </w:r>
      <w:r w:rsidR="00D00FF6">
        <w:rPr>
          <w:rFonts w:ascii="TH SarabunIT๙" w:hAnsi="TH SarabunIT๙" w:cs="TH SarabunIT๙" w:hint="cs"/>
          <w:sz w:val="32"/>
          <w:szCs w:val="32"/>
          <w:cs/>
        </w:rPr>
        <w:t>ล่นน้ำได้ ช่วง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เดือนมิถุนายน </w:t>
      </w:r>
      <w:r w:rsidR="00D00FF6">
        <w:rPr>
          <w:rFonts w:ascii="TH SarabunIT๙" w:hAnsi="TH SarabunIT๙" w:cs="TH SarabunIT๙"/>
          <w:sz w:val="32"/>
          <w:szCs w:val="32"/>
          <w:cs/>
        </w:rPr>
        <w:t>–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 ตุลาคม</w:t>
      </w:r>
      <w:r w:rsidR="00D00F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เป็นช่วงที่เหมาะแก่การท่องเที่ยวที่สุด</w:t>
      </w:r>
      <w:r w:rsidR="00E562CD" w:rsidRPr="0020597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A1FEB" w:rsidRDefault="001D7794" w:rsidP="008753E7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562CD" w:rsidRPr="0020597B">
        <w:rPr>
          <w:rFonts w:ascii="TH SarabunIT๙" w:hAnsi="TH SarabunIT๙" w:cs="TH SarabunIT๙" w:hint="cs"/>
          <w:sz w:val="32"/>
          <w:szCs w:val="32"/>
          <w:cs/>
        </w:rPr>
        <w:t xml:space="preserve">นักท่องเที่ยวที่มาท่องเที่ยวสามารถพักค้างคืนแบบโฮมสเตย์และเที่ยวเดินป่า รวมทั้งยังร่วมพิธีบายศรีสู่ขวัญและซุมข้าวแลง (กินข้าวเย็นด้วยกัน) ซึ่งเป็นประเพณีของชาวบ้านวังน้ำมอกในการต้อนรับคนแปลกถิ่นที่มาเยือน จึงสร้างความประทับใจให้ผู้มาเยือนเป็นอย่างดี อาหารพื้นบ้านที่ท่านจะได้ลิ้มรส 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E562CD" w:rsidRPr="0020597B">
        <w:rPr>
          <w:rFonts w:ascii="TH SarabunIT๙" w:hAnsi="TH SarabunIT๙" w:cs="TH SarabunIT๙" w:hint="cs"/>
          <w:sz w:val="32"/>
          <w:szCs w:val="32"/>
          <w:cs/>
        </w:rPr>
        <w:t>ไก่บั้ง แกงหน่อไม้ ตำสับปะรด ปลาทอดสมุนไพรกรอบ ฯลฯ</w:t>
      </w:r>
      <w:r w:rsidR="00BE7498" w:rsidRPr="0020597B">
        <w:rPr>
          <w:rFonts w:ascii="TH SarabunIT๙" w:eastAsia="Calibri" w:hAnsi="TH SarabunIT๙" w:cs="TH SarabunIT๙" w:hint="cs"/>
          <w:sz w:val="32"/>
          <w:szCs w:val="32"/>
          <w:cs/>
        </w:rPr>
        <w:t>โฮมสเตย์บ้านวังน้ำมอก</w:t>
      </w:r>
      <w:r w:rsidR="00B95318" w:rsidRPr="0020597B">
        <w:rPr>
          <w:rFonts w:ascii="TH SarabunIT๙" w:eastAsia="Calibri" w:hAnsi="TH SarabunIT๙" w:cs="TH SarabunIT๙" w:hint="cs"/>
          <w:sz w:val="32"/>
          <w:szCs w:val="32"/>
          <w:cs/>
        </w:rPr>
        <w:t>ยัง</w:t>
      </w:r>
      <w:r w:rsidR="00BE7498" w:rsidRPr="0020597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ได้รับรางวัลกินรี </w:t>
      </w:r>
      <w:r w:rsidR="00BE7498" w:rsidRPr="0020597B">
        <w:rPr>
          <w:rFonts w:ascii="TH SarabunIT๙" w:eastAsia="Calibri" w:hAnsi="TH SarabunIT๙" w:cs="TH SarabunIT๙"/>
          <w:sz w:val="32"/>
          <w:szCs w:val="32"/>
        </w:rPr>
        <w:t xml:space="preserve">Aword </w:t>
      </w:r>
      <w:r w:rsidR="00BE7498" w:rsidRPr="0020597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จากการท่องเที่ยวแห่งประเทศไทยเมื่อปี พ.ศ. </w:t>
      </w:r>
      <w:r w:rsidR="00BE7498" w:rsidRPr="0020597B">
        <w:rPr>
          <w:rFonts w:ascii="TH SarabunIT๙" w:eastAsia="Calibri" w:hAnsi="TH SarabunIT๙" w:cs="TH SarabunIT๙"/>
          <w:sz w:val="32"/>
          <w:szCs w:val="32"/>
        </w:rPr>
        <w:t xml:space="preserve">2551 </w:t>
      </w:r>
      <w:r w:rsidR="00BE7498" w:rsidRPr="0020597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และปี </w:t>
      </w:r>
      <w:r w:rsidR="00BE7498" w:rsidRPr="0020597B">
        <w:rPr>
          <w:rFonts w:ascii="TH SarabunIT๙" w:eastAsia="Calibri" w:hAnsi="TH SarabunIT๙" w:cs="TH SarabunIT๙"/>
          <w:sz w:val="32"/>
          <w:szCs w:val="32"/>
        </w:rPr>
        <w:t xml:space="preserve">2553 </w:t>
      </w:r>
      <w:r w:rsidR="00BE7498" w:rsidRPr="0020597B">
        <w:rPr>
          <w:rFonts w:ascii="TH SarabunIT๙" w:eastAsia="Calibri" w:hAnsi="TH SarabunIT๙" w:cs="TH SarabunIT๙" w:hint="cs"/>
          <w:sz w:val="32"/>
          <w:szCs w:val="32"/>
          <w:cs/>
        </w:rPr>
        <w:t>สาขาองค์กรส่งเสริม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="00BE7498" w:rsidRPr="0020597B">
        <w:rPr>
          <w:rFonts w:ascii="TH SarabunIT๙" w:eastAsia="Calibri" w:hAnsi="TH SarabunIT๙" w:cs="TH SarabunIT๙" w:hint="cs"/>
          <w:sz w:val="32"/>
          <w:szCs w:val="32"/>
          <w:cs/>
        </w:rPr>
        <w:t>การท่องเที่ยวดีเด่น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803E7" w:rsidRPr="0020597B" w:rsidRDefault="007903E9" w:rsidP="007A5449">
      <w:pPr>
        <w:spacing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</w:t>
      </w:r>
      <w:r w:rsidR="008753E7" w:rsidRPr="00875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๘) </w:t>
      </w:r>
      <w:r w:rsidR="009803E7" w:rsidRPr="002059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หาดจอมมณี</w:t>
      </w:r>
    </w:p>
    <w:p w:rsidR="009803E7" w:rsidRPr="0020597B" w:rsidRDefault="00C21880" w:rsidP="009803E7">
      <w:pPr>
        <w:jc w:val="center"/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12695" cy="1605915"/>
            <wp:effectExtent l="19050" t="0" r="1905" b="0"/>
            <wp:docPr id="19" name="Picture 19" descr="DSC0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9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9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25065" cy="1605915"/>
            <wp:effectExtent l="19050" t="0" r="0" b="0"/>
            <wp:docPr id="20" name="Picture 20" descr="DSC0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908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E7" w:rsidRPr="0020597B" w:rsidRDefault="009803E7" w:rsidP="009803E7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F5781" w:rsidRPr="007903E9" w:rsidRDefault="009803E7" w:rsidP="007903E9">
      <w:pPr>
        <w:rPr>
          <w:rFonts w:ascii="TH SarabunIT๙" w:hAnsi="TH SarabunIT๙" w:cs="TH SarabunIT๙"/>
          <w:sz w:val="32"/>
          <w:szCs w:val="32"/>
        </w:rPr>
      </w:pPr>
      <w:r w:rsidRPr="0020597B">
        <w:rPr>
          <w:rFonts w:ascii="TH SarabunIT๙" w:hAnsi="TH SarabunIT๙" w:cs="TH SarabunIT๙" w:hint="cs"/>
          <w:sz w:val="32"/>
          <w:szCs w:val="32"/>
          <w:cs/>
        </w:rPr>
        <w:tab/>
      </w:r>
      <w:r w:rsidR="00E62999" w:rsidRPr="0020597B">
        <w:rPr>
          <w:rFonts w:ascii="TH SarabunIT๙" w:hAnsi="TH SarabunIT๙" w:cs="TH SarabunIT๙" w:hint="cs"/>
          <w:sz w:val="32"/>
          <w:szCs w:val="32"/>
          <w:cs/>
        </w:rPr>
        <w:t>ตั้งอยู่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Pr="0020597B">
        <w:rPr>
          <w:rFonts w:ascii="TH SarabunIT๙" w:hAnsi="TH SarabunIT๙" w:cs="TH SarabunIT๙"/>
          <w:sz w:val="32"/>
          <w:szCs w:val="32"/>
        </w:rPr>
        <w:t xml:space="preserve">1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บ้านจอมมณี ตำบลมีชัย ห่างจากตัวเมืองประมาณ 2 กิโลเมตร ตามถนนเลียบแม่น้ำโขง ในหน้าแล้งบริเวณริมน้ำโขงจะเกิดเป็นหาดทรายขึ้นมีความยาวประมาณ 200 เมตรมีนักท่องเที่ยวทั้งในจังหวัดหนองคายและใกล้เคียงเดินทางไปพักผ่อนเป็นจำนวนมากในช่วงเดือนเมษายน</w:t>
      </w:r>
      <w:r w:rsidR="007C7A5D">
        <w:rPr>
          <w:rFonts w:ascii="TH SarabunIT๙" w:hAnsi="TH SarabunIT๙" w:cs="TH SarabunIT๙" w:hint="cs"/>
          <w:sz w:val="32"/>
          <w:szCs w:val="32"/>
          <w:cs/>
        </w:rPr>
        <w:t xml:space="preserve">ของทุกปี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จนได้รับ</w:t>
      </w:r>
      <w:r w:rsidR="007C7A5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 xml:space="preserve">การเรียกขานว่าเป็น </w:t>
      </w:r>
      <w:r w:rsidRPr="0020597B">
        <w:rPr>
          <w:rFonts w:ascii="TH SarabunIT๙" w:hAnsi="TH SarabunIT๙" w:cs="TH SarabunIT๙"/>
          <w:sz w:val="32"/>
          <w:szCs w:val="32"/>
        </w:rPr>
        <w:t>“</w:t>
      </w:r>
      <w:r w:rsidRPr="0020597B">
        <w:rPr>
          <w:rFonts w:ascii="TH SarabunIT๙" w:hAnsi="TH SarabunIT๙" w:cs="TH SarabunIT๙" w:hint="cs"/>
          <w:sz w:val="32"/>
          <w:szCs w:val="32"/>
          <w:cs/>
        </w:rPr>
        <w:t>พัทยาอีสาน</w:t>
      </w:r>
      <w:r w:rsidRPr="0020597B">
        <w:rPr>
          <w:rFonts w:ascii="TH SarabunIT๙" w:hAnsi="TH SarabunIT๙" w:cs="TH SarabunIT๙"/>
          <w:sz w:val="32"/>
          <w:szCs w:val="32"/>
        </w:rPr>
        <w:t>”</w:t>
      </w:r>
      <w:r w:rsidR="007903E9">
        <w:rPr>
          <w:rFonts w:ascii="TH SarabunIT๙" w:hAnsi="TH SarabunIT๙" w:cs="TH SarabunIT๙"/>
          <w:sz w:val="32"/>
          <w:szCs w:val="32"/>
          <w:cs/>
        </w:rPr>
        <w:br/>
      </w:r>
      <w:r w:rsidR="007903E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4.2 </w:t>
      </w:r>
      <w:r w:rsidR="006F5781" w:rsidRPr="007903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แหล่งท่องเที่ยวทางประวัติศาสตร์และศาสนา </w:t>
      </w:r>
    </w:p>
    <w:p w:rsidR="008D6E58" w:rsidRPr="008D6E58" w:rsidRDefault="007903E9" w:rsidP="00614262">
      <w:pPr>
        <w:spacing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8D6E58" w:rsidRPr="008D6E5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50163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8D6E58" w:rsidRPr="008D6E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E58" w:rsidRPr="008D6E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พระสุธรรมเจดีย์ วัดอรัญญบรรพต</w:t>
      </w:r>
      <w:r w:rsidR="008D6E58" w:rsidRPr="008D6E5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8D6E58" w:rsidRPr="008D6E58" w:rsidRDefault="008D6E58" w:rsidP="008D6E58">
      <w:pPr>
        <w:pStyle w:val="a9"/>
        <w:ind w:left="1571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>
            <wp:extent cx="1800225" cy="2009775"/>
            <wp:effectExtent l="19050" t="0" r="9525" b="0"/>
            <wp:docPr id="231" name="Picture 231" descr="DSC0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DSC023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E58">
        <w:rPr>
          <w:rFonts w:ascii="TH SarabunIT๙" w:hAnsi="TH SarabunIT๙" w:cs="TH SarabunIT๙"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>
            <wp:extent cx="1771650" cy="2009775"/>
            <wp:effectExtent l="19050" t="0" r="0" b="0"/>
            <wp:docPr id="232" name="Picture 232" descr="4_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4_2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58" w:rsidRPr="008D6E58" w:rsidRDefault="008D6E58" w:rsidP="008D6E58">
      <w:pPr>
        <w:pStyle w:val="a9"/>
        <w:ind w:left="1571"/>
        <w:rPr>
          <w:rFonts w:ascii="TH SarabunIT๙" w:hAnsi="TH SarabunIT๙" w:cs="TH SarabunIT๙"/>
          <w:sz w:val="36"/>
          <w:szCs w:val="36"/>
        </w:rPr>
      </w:pPr>
    </w:p>
    <w:p w:rsidR="003716EB" w:rsidRDefault="008D6E58" w:rsidP="0001435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6E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วัดอรัญญบรรพต </w:t>
      </w:r>
      <w:r w:rsidR="000143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ตั้งอยู่ที่บ้านหม้อ ตำบลบ้านหม้อ </w:t>
      </w:r>
      <w:r w:rsidRPr="008D6E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สร้างเมื่อ พ.ศ. </w:t>
      </w:r>
      <w:r w:rsidRPr="008D6E58">
        <w:rPr>
          <w:rFonts w:ascii="TH SarabunIT๙" w:hAnsi="TH SarabunIT๙" w:cs="TH SarabunIT๙"/>
          <w:color w:val="000000"/>
          <w:sz w:val="32"/>
          <w:szCs w:val="32"/>
        </w:rPr>
        <w:t xml:space="preserve">2475 </w:t>
      </w:r>
      <w:r w:rsidRPr="008D6E58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โดยชาวบ้านช่วยกันสร้างวัดขึ้นเพื่อให้เป็นที่จำพรรษาของพระธุดงค์ที่มาพักเจริญสมถะและวิปัสสนา เดิมชาวบ้านเรียกว่า</w:t>
      </w:r>
      <w:r w:rsidR="00A70A2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D6E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วัดป่าผาชัน เพราะสถานที่ตั้งวัดเป็นแนวหินริมแม่น้ำโขง ซึ่งเรียกว่าผาชัน ต่อมาได้เปลี่ยนชื่อใหม่เป็นวัดอรัญญบรรพต </w:t>
      </w:r>
      <w:r w:rsidR="0001435A">
        <w:rPr>
          <w:rFonts w:ascii="TH SarabunIT๙" w:hAnsi="TH SarabunIT๙" w:cs="TH SarabunIT๙" w:hint="cs"/>
          <w:sz w:val="32"/>
          <w:szCs w:val="32"/>
          <w:cs/>
        </w:rPr>
        <w:t xml:space="preserve">              มีการออกแบบและก่อสร้าง </w:t>
      </w:r>
      <w:r w:rsidR="0001435A">
        <w:rPr>
          <w:rFonts w:ascii="TH SarabunIT๙" w:hAnsi="TH SarabunIT๙" w:cs="TH SarabunIT๙"/>
          <w:sz w:val="32"/>
          <w:szCs w:val="32"/>
        </w:rPr>
        <w:t>“</w:t>
      </w:r>
      <w:r w:rsidR="0001435A">
        <w:rPr>
          <w:rFonts w:ascii="TH SarabunIT๙" w:hAnsi="TH SarabunIT๙" w:cs="TH SarabunIT๙" w:hint="cs"/>
          <w:sz w:val="32"/>
          <w:szCs w:val="32"/>
          <w:cs/>
        </w:rPr>
        <w:t>พระสุธรรมเจดีย์</w:t>
      </w:r>
      <w:r w:rsidR="0001435A">
        <w:rPr>
          <w:rFonts w:ascii="TH SarabunIT๙" w:hAnsi="TH SarabunIT๙" w:cs="TH SarabunIT๙"/>
          <w:sz w:val="32"/>
          <w:szCs w:val="32"/>
        </w:rPr>
        <w:t>”</w:t>
      </w:r>
      <w:r w:rsidR="00A70A29">
        <w:rPr>
          <w:rFonts w:ascii="TH SarabunIT๙" w:hAnsi="TH SarabunIT๙" w:cs="TH SarabunIT๙"/>
          <w:sz w:val="32"/>
          <w:szCs w:val="32"/>
        </w:rPr>
        <w:t xml:space="preserve"> </w:t>
      </w:r>
      <w:r w:rsidR="00A70A29">
        <w:rPr>
          <w:rFonts w:ascii="TH SarabunIT๙" w:hAnsi="TH SarabunIT๙" w:cs="TH SarabunIT๙" w:hint="cs"/>
          <w:sz w:val="32"/>
          <w:szCs w:val="32"/>
          <w:cs/>
        </w:rPr>
        <w:t>ที่มีความงดงาม</w:t>
      </w:r>
      <w:r w:rsidR="0001435A">
        <w:rPr>
          <w:rFonts w:ascii="TH SarabunIT๙" w:hAnsi="TH SarabunIT๙" w:cs="TH SarabunIT๙"/>
          <w:sz w:val="32"/>
          <w:szCs w:val="32"/>
        </w:rPr>
        <w:t xml:space="preserve"> </w:t>
      </w:r>
      <w:r w:rsidR="0001435A">
        <w:rPr>
          <w:rFonts w:ascii="TH SarabunIT๙" w:hAnsi="TH SarabunIT๙" w:cs="TH SarabunIT๙" w:hint="cs"/>
          <w:sz w:val="32"/>
          <w:szCs w:val="32"/>
          <w:cs/>
        </w:rPr>
        <w:t xml:space="preserve">โดยได้รับความอุปถัมถ์จากการไฟฟ้าฝ่ายผลิตแห่งประเทศไทย </w:t>
      </w:r>
      <w:r w:rsidR="00A70A29">
        <w:rPr>
          <w:rFonts w:ascii="TH SarabunIT๙" w:hAnsi="TH SarabunIT๙" w:cs="TH SarabunIT๙" w:hint="cs"/>
          <w:sz w:val="32"/>
          <w:szCs w:val="32"/>
          <w:cs/>
        </w:rPr>
        <w:t xml:space="preserve">พระสุธรรมเจดีย์ </w:t>
      </w:r>
      <w:r w:rsidR="0001435A">
        <w:rPr>
          <w:rFonts w:ascii="TH SarabunIT๙" w:hAnsi="TH SarabunIT๙" w:cs="TH SarabunIT๙" w:hint="cs"/>
          <w:sz w:val="32"/>
          <w:szCs w:val="32"/>
          <w:cs/>
        </w:rPr>
        <w:t xml:space="preserve">เป็นทั้งพิพิธภัณฑ์และเจดีย์บรรจุพระบรมสารีริกธาตุ เป็นสถานที่ร่มรื่น </w:t>
      </w:r>
      <w:r w:rsidR="00A70A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35A">
        <w:rPr>
          <w:rFonts w:ascii="TH SarabunIT๙" w:hAnsi="TH SarabunIT๙" w:cs="TH SarabunIT๙" w:hint="cs"/>
          <w:sz w:val="32"/>
          <w:szCs w:val="32"/>
          <w:cs/>
        </w:rPr>
        <w:t>สงบ น่าท่องเที่ยว และ</w:t>
      </w:r>
      <w:r w:rsidR="00A70A29">
        <w:rPr>
          <w:rFonts w:ascii="TH SarabunIT๙" w:hAnsi="TH SarabunIT๙" w:cs="TH SarabunIT๙" w:hint="cs"/>
          <w:sz w:val="32"/>
          <w:szCs w:val="32"/>
          <w:cs/>
        </w:rPr>
        <w:t>สถาน</w:t>
      </w:r>
      <w:r w:rsidR="0001435A">
        <w:rPr>
          <w:rFonts w:ascii="TH SarabunIT๙" w:hAnsi="TH SarabunIT๙" w:cs="TH SarabunIT๙" w:hint="cs"/>
          <w:sz w:val="32"/>
          <w:szCs w:val="32"/>
          <w:cs/>
        </w:rPr>
        <w:t>ปฏิบัติธรรม</w:t>
      </w:r>
    </w:p>
    <w:p w:rsidR="00BF104F" w:rsidRDefault="0001435A" w:rsidP="000143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DC4186" w:rsidRDefault="00DC4186" w:rsidP="000143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4186" w:rsidRDefault="00DC4186" w:rsidP="000143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4186" w:rsidRDefault="00DC4186" w:rsidP="000143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6E58" w:rsidRPr="008D6E58" w:rsidRDefault="007903E9" w:rsidP="0001435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550163">
        <w:rPr>
          <w:rFonts w:ascii="TH SarabunIT๙" w:hAnsi="TH SarabunIT๙" w:cs="TH SarabunIT๙"/>
          <w:b/>
          <w:bCs/>
          <w:sz w:val="32"/>
          <w:szCs w:val="32"/>
        </w:rPr>
        <w:t>2)</w:t>
      </w:r>
      <w:r w:rsidR="008D6E58" w:rsidRPr="008D6E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D6E58" w:rsidRPr="008D6E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วัดหินหมากเป้ง</w:t>
      </w:r>
    </w:p>
    <w:p w:rsidR="008D6E58" w:rsidRPr="008D6E58" w:rsidRDefault="008D6E58" w:rsidP="00422082">
      <w:pPr>
        <w:pStyle w:val="a9"/>
        <w:ind w:left="1571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>
            <wp:extent cx="1676400" cy="2124075"/>
            <wp:effectExtent l="19050" t="0" r="0" b="0"/>
            <wp:docPr id="233" name="Picture 233" descr="DSC0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DSC020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E58">
        <w:rPr>
          <w:rFonts w:ascii="TH SarabunIT๙" w:hAnsi="TH SarabunIT๙" w:cs="TH SarabunIT๙"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>
            <wp:extent cx="1752600" cy="2143125"/>
            <wp:effectExtent l="19050" t="0" r="0" b="0"/>
            <wp:docPr id="234" name="Picture 234" descr="552318_457615524289644_18875890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552318_457615524289644_1887589072_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E58">
        <w:rPr>
          <w:rFonts w:ascii="TH SarabunIT๙" w:hAnsi="TH SarabunIT๙" w:cs="TH SarabunIT๙"/>
          <w:sz w:val="36"/>
          <w:szCs w:val="36"/>
        </w:rPr>
        <w:t xml:space="preserve">    </w:t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sz w:val="36"/>
          <w:szCs w:val="36"/>
        </w:rPr>
      </w:pPr>
    </w:p>
    <w:p w:rsidR="00614262" w:rsidRDefault="008D6E58" w:rsidP="00614262">
      <w:pPr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2082">
        <w:rPr>
          <w:rFonts w:ascii="TH SarabunIT๙" w:hAnsi="TH SarabunIT๙" w:cs="TH SarabunIT๙" w:hint="cs"/>
          <w:sz w:val="36"/>
          <w:szCs w:val="36"/>
          <w:cs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วัดหินหมากเป้ง ตั้งอยู่ที่บ้านไทยเจริญ ตำบลพระพุทธบาท  บริเวณวัดมีพื้นที่กว้างขวาง  </w:t>
      </w:r>
      <w:r w:rsidR="0061426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ร่มรื่นด้วยพรรณไม้ สะอาด เรียบร้อยและเงียบสงบ  พื้นที่ด้านหลังติดกับลำน้ำโขงซึ่งมองเห็นทัศนียภาพสวยงาม  แต่เดิมเคยเป็นที่ปฏิบัติธรรมของหลวงปู่เทสก์  เทสรังสี  </w:t>
      </w:r>
      <w:r w:rsidR="00614262">
        <w:rPr>
          <w:rFonts w:ascii="TH SarabunIT๙" w:hAnsi="TH SarabunIT๙" w:cs="TH SarabunIT๙" w:hint="cs"/>
          <w:sz w:val="32"/>
          <w:szCs w:val="32"/>
          <w:cs/>
        </w:rPr>
        <w:t xml:space="preserve">เกจิอาจารย์ชื่อดังของภาคอีสาน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ซึ่งเป็น</w:t>
      </w:r>
      <w:r w:rsidR="00BF104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ผู้ริเริ่มจัดตั้งให้เป็นสถานที่ปฏิบัติธรรมของภิกษุสงฆ์ แม่ชี และผู้แสวงบุญทั้งหลาย หลังจากท่านมรณภาพ</w:t>
      </w:r>
      <w:r w:rsidR="00BF104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มีการก่อสร้างเจดีย์ เจดีย์พิพิธภัณฑ์ฯ พระราชนิโรธรังสีฯ (เทสก์ เทสรังสี) วางศิลาฤกษ์เมื่อวันที่ </w:t>
      </w:r>
      <w:r w:rsidRPr="00422082">
        <w:rPr>
          <w:rFonts w:ascii="TH SarabunIT๙" w:hAnsi="TH SarabunIT๙" w:cs="TH SarabunIT๙"/>
          <w:sz w:val="32"/>
          <w:szCs w:val="32"/>
        </w:rPr>
        <w:t xml:space="preserve">26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Pr="00422082">
        <w:rPr>
          <w:rFonts w:ascii="TH SarabunIT๙" w:hAnsi="TH SarabunIT๙" w:cs="TH SarabunIT๙"/>
          <w:sz w:val="32"/>
          <w:szCs w:val="32"/>
        </w:rPr>
        <w:t xml:space="preserve">2534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เมื่อการก่อสร้างแล้วเสร็จ พระบาทสมเด็จพระเจ้</w:t>
      </w:r>
      <w:r w:rsidR="00BF104F">
        <w:rPr>
          <w:rFonts w:ascii="TH SarabunIT๙" w:hAnsi="TH SarabunIT๙" w:cs="TH SarabunIT๙" w:hint="cs"/>
          <w:sz w:val="32"/>
          <w:szCs w:val="32"/>
          <w:cs/>
        </w:rPr>
        <w:t xml:space="preserve">าอยู่หัวฯ และสมเด็จพระนางเจ้าฯ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พระบรมราชินีนาถ   เสด็จพระราชดำเนินมาเป็นองค์ประธานทรงบรรจุอัฐิ พระราชนิโรธรังสีฯ (เทสก์ เทสรังสี) เมื่อวันที่ </w:t>
      </w:r>
      <w:r w:rsidR="00BF104F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422082">
        <w:rPr>
          <w:rFonts w:ascii="TH SarabunIT๙" w:hAnsi="TH SarabunIT๙" w:cs="TH SarabunIT๙"/>
          <w:sz w:val="32"/>
          <w:szCs w:val="32"/>
        </w:rPr>
        <w:t xml:space="preserve">12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Pr="00422082">
        <w:rPr>
          <w:rFonts w:ascii="TH SarabunIT๙" w:hAnsi="TH SarabunIT๙" w:cs="TH SarabunIT๙"/>
          <w:sz w:val="32"/>
          <w:szCs w:val="32"/>
        </w:rPr>
        <w:t>2540</w:t>
      </w:r>
    </w:p>
    <w:p w:rsidR="008B051D" w:rsidRDefault="008B051D" w:rsidP="00614262">
      <w:pPr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6E58" w:rsidRDefault="007903E9" w:rsidP="00614262">
      <w:pPr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614262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55016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D6E58" w:rsidRPr="004220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D6E58" w:rsidRPr="00422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วัดโพธิ์</w:t>
      </w:r>
      <w:r w:rsidR="008D6E58" w:rsidRPr="003716E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ชัย (พระอารามหลวง)</w:t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b/>
          <w:bCs/>
          <w:sz w:val="36"/>
          <w:szCs w:val="36"/>
        </w:rPr>
      </w:pPr>
      <w:r w:rsidRPr="00422082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 w:rsidR="006432A7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422082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1619250" cy="1866900"/>
            <wp:effectExtent l="19050" t="0" r="0" b="0"/>
            <wp:docPr id="236" name="Picture 236" descr="DSC0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DSC025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082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>
            <wp:extent cx="1619250" cy="1866900"/>
            <wp:effectExtent l="19050" t="0" r="0" b="0"/>
            <wp:docPr id="237" name="Picture 237" descr="DSC0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DSC025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082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</w:p>
    <w:p w:rsidR="003716EB" w:rsidRDefault="008D6E58" w:rsidP="00550163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>หลวงพ่อพระใสเป็นพระพุทธรูปขัดสมาธิ</w:t>
      </w:r>
      <w:r w:rsidR="006432A7">
        <w:rPr>
          <w:rFonts w:ascii="TH SarabunIT๙" w:hAnsi="TH SarabunIT๙" w:cs="TH SarabunIT๙" w:hint="cs"/>
          <w:sz w:val="32"/>
          <w:szCs w:val="32"/>
          <w:cs/>
        </w:rPr>
        <w:t>ราบ</w:t>
      </w:r>
      <w:r w:rsidR="00B12DA6">
        <w:rPr>
          <w:rFonts w:ascii="TH SarabunIT๙" w:hAnsi="TH SarabunIT๙" w:cs="TH SarabunIT๙" w:hint="cs"/>
          <w:sz w:val="32"/>
          <w:szCs w:val="32"/>
          <w:cs/>
        </w:rPr>
        <w:t xml:space="preserve"> ปา</w:t>
      </w:r>
      <w:r w:rsidR="006432A7">
        <w:rPr>
          <w:rFonts w:ascii="TH SarabunIT๙" w:hAnsi="TH SarabunIT๙" w:cs="TH SarabunIT๙" w:hint="cs"/>
          <w:sz w:val="32"/>
          <w:szCs w:val="32"/>
          <w:cs/>
        </w:rPr>
        <w:t>งมารวิชัย</w:t>
      </w:r>
      <w:r w:rsidR="00B12D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32A7">
        <w:rPr>
          <w:rFonts w:ascii="TH SarabunIT๙" w:hAnsi="TH SarabunIT๙" w:cs="TH SarabunIT๙" w:hint="cs"/>
          <w:sz w:val="32"/>
          <w:szCs w:val="32"/>
          <w:cs/>
        </w:rPr>
        <w:t xml:space="preserve">หล่อด้วยทองสีสุก </w:t>
      </w:r>
      <w:r w:rsidR="00862CA1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เป็นพระรูปลักษณะงดงามมาก ขนาดหน้าตักกว้าง 2 คืบ 8 นิ้ว ส่วนสูงจากองค์พระเบื้องล่างถึงยอดพระเกศา 4 คืบ </w:t>
      </w:r>
      <w:r w:rsidR="003C61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1 นิ้ว ประดิษฐานอยู่ที่วัดโพธิ์ชัย ซึ่งเป็นวัดอารามหลวงในเขตเทศบาลเมืองหนองคาย พระใสหล่อ</w:t>
      </w:r>
      <w:r w:rsidR="00862CA1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ในสมัยเชียงแสน ชั้นหลังพระใส เป็นพระพุทธรูปล้านช้างตามตำนานที่เล่าสืบกันมาว่าพระธิดา 3 องค์  </w:t>
      </w:r>
      <w:r w:rsidR="00AF14BD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แห่งกษัตริย์ล้านช้าง</w:t>
      </w:r>
      <w:r w:rsidR="003C6166">
        <w:rPr>
          <w:rFonts w:ascii="TH SarabunIT๙" w:hAnsi="TH SarabunIT๙" w:cs="TH SarabunIT๙" w:hint="cs"/>
          <w:sz w:val="32"/>
          <w:szCs w:val="32"/>
          <w:cs/>
        </w:rPr>
        <w:t xml:space="preserve">เป็นผู้สร้าง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บางท่านก็ว่าเป็นพระราชธิดาในพระไชยเชษฐาธิราช ซึ่งมีพระนามตาม</w:t>
      </w:r>
      <w:r w:rsidR="003C6166">
        <w:rPr>
          <w:rFonts w:ascii="TH SarabunIT๙" w:hAnsi="TH SarabunIT๙" w:cs="TH SarabunIT๙" w:hint="cs"/>
          <w:sz w:val="32"/>
          <w:szCs w:val="32"/>
          <w:cs/>
        </w:rPr>
        <w:t>ลำดับ</w:t>
      </w:r>
      <w:r w:rsidR="003C6166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ว่า เสริม สุก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4220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6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มีพระทัยร่วมกันเป็นเอกฉันท์ในอันที่จะหล่อพระพุทธรูปประจำพระองค์  จึงพร้อมกัน</w:t>
      </w:r>
      <w:r w:rsidR="00AF14B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ขอพระราช</w:t>
      </w:r>
      <w:r w:rsidR="00AF14BD">
        <w:rPr>
          <w:rFonts w:ascii="TH SarabunIT๙" w:hAnsi="TH SarabunIT๙" w:cs="TH SarabunIT๙" w:hint="cs"/>
          <w:sz w:val="32"/>
          <w:szCs w:val="32"/>
          <w:cs/>
        </w:rPr>
        <w:t>ทานพรจากพระราชบิดา  พระราชบิดาทรงพระราชทานพร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จึงให้ช่างหล่อพระพุทธรูปขึ้น 3 องค์ ขนาดลดหลั่นกันตามลำดับ และขนานนามพระพุทธรูปของตนเองไว้ดังนี้ว่า  พระเสริมประจำพี่ใหญ่ พระสุกประจำคนกลาง และพระใสประจำน้องสุดท้อง  ในปี พ.ศ. 2321 พระเจ้าเทววงศ์ได้อันเชิญพระพุทธรูป</w:t>
      </w:r>
      <w:r w:rsidR="00AF14BD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ทั้ง 3 องค์ไปไว้ </w:t>
      </w:r>
      <w:r w:rsidR="00AF14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ณ เมืองเวียงจันทน์ และในสมัยรัชกาลที่ 3 ได้อันเชิญมายังฝั่งไทย  แต่เกิดพายุในระหว่าง</w:t>
      </w:r>
      <w:r w:rsidR="00AF14B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การเดินทาง ทำให้พระสุกจมน้ำอยู่ที่ปากงึม (เวินพระสุก) </w:t>
      </w:r>
      <w:r w:rsidR="00AF14BD">
        <w:rPr>
          <w:rFonts w:ascii="TH SarabunIT๙" w:hAnsi="TH SarabunIT๙" w:cs="TH SarabunIT๙"/>
          <w:sz w:val="32"/>
          <w:szCs w:val="32"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ส่วนพระเสริม ประดิษฐานไว้ ณ วัดหอก่อง  </w:t>
      </w:r>
      <w:r w:rsidR="00282256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และพระใส ประดิษฐานไว้ ณ  วัดโพธิ์ชัย</w:t>
      </w:r>
      <w:r w:rsidR="003C6166">
        <w:rPr>
          <w:rFonts w:ascii="TH SarabunIT๙" w:hAnsi="TH SarabunIT๙" w:cs="TH SarabunIT๙"/>
          <w:sz w:val="32"/>
          <w:szCs w:val="32"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ในสมัยรัชกาลที่ 4 ได้อันเชิญพระเสริมลงมาประดิษฐานอยู่ที่</w:t>
      </w:r>
      <w:r w:rsidR="00282256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วัดปทุมวนาราม กรุงเทพมหานคร ส่วนพระใสประดิษฐานอยู่ที่วัดโพธิ์ชัย จังหวัดหนองคาย  จะมีงานประเพณีบุญบั้งไฟบูชาพระใสที่วัดโ</w:t>
      </w:r>
      <w:r w:rsidR="00282256">
        <w:rPr>
          <w:rFonts w:ascii="TH SarabunIT๙" w:hAnsi="TH SarabunIT๙" w:cs="TH SarabunIT๙" w:hint="cs"/>
          <w:sz w:val="32"/>
          <w:szCs w:val="32"/>
          <w:cs/>
        </w:rPr>
        <w:t xml:space="preserve">พธิ์ชัยเป็นประจำ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และมีการอันเชิญหลวงพ่อพระใสแห่รอบเมืองหนองคาย</w:t>
      </w:r>
      <w:r w:rsidR="0028225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ในช่วงเทศกาลสงกรานต์  เพื่อให้ประชาชนได้สรงน้ำขอพรหลวงพ่อพระใส</w:t>
      </w:r>
      <w:r w:rsidRPr="00422082">
        <w:rPr>
          <w:rFonts w:ascii="TH SarabunIT๙" w:hAnsi="TH SarabunIT๙" w:cs="TH SarabunIT๙"/>
          <w:sz w:val="32"/>
          <w:szCs w:val="32"/>
        </w:rPr>
        <w:t xml:space="preserve"> </w:t>
      </w:r>
      <w:r w:rsidRPr="004220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418B6" w:rsidRDefault="00C418B6" w:rsidP="00C418B6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C418B6">
        <w:rPr>
          <w:rFonts w:ascii="TH SarabunIT๙" w:hAnsi="TH SarabunIT๙" w:cs="TH SarabunIT๙"/>
          <w:b/>
          <w:bCs/>
          <w:sz w:val="32"/>
          <w:szCs w:val="32"/>
          <w:cs/>
        </w:rPr>
        <w:t>พระธาตุพระอรหันต์</w:t>
      </w:r>
      <w:r w:rsidRPr="00C418B6">
        <w:rPr>
          <w:rFonts w:ascii="TH SarabunIT๙" w:hAnsi="TH SarabunIT๙" w:cs="TH SarabunIT๙"/>
          <w:sz w:val="32"/>
          <w:szCs w:val="32"/>
          <w:cs/>
        </w:rPr>
        <w:t xml:space="preserve"> วัดโพธิ์ชัย(พระอารามหลวง) ประดิษฐานอยู่หน้าพระอุโบสถ วัดโพธิ์ชัย </w:t>
      </w:r>
      <w:r w:rsidR="00130B90">
        <w:rPr>
          <w:rFonts w:ascii="TH SarabunIT๙" w:hAnsi="TH SarabunIT๙" w:cs="TH SarabunIT๙" w:hint="cs"/>
          <w:sz w:val="32"/>
          <w:szCs w:val="32"/>
          <w:cs/>
        </w:rPr>
        <w:br/>
      </w:r>
      <w:r w:rsidRPr="00C418B6">
        <w:rPr>
          <w:rFonts w:ascii="TH SarabunIT๙" w:hAnsi="TH SarabunIT๙" w:cs="TH SarabunIT๙"/>
          <w:sz w:val="32"/>
          <w:szCs w:val="32"/>
          <w:cs/>
        </w:rPr>
        <w:t xml:space="preserve">(พระอารามหลวง) ตำบลในเมือง อำเภอเมืองหนองคาย จังหวัดหนองคาย ในตำนานอุรังคธาตุได้ระบุว่าพระธาตุอรหันต์สร้างขึ้นในยุคของการบูรณะพระธาตุพนม ครั้งที่ </w:t>
      </w:r>
      <w:r w:rsidRPr="00C418B6">
        <w:rPr>
          <w:rFonts w:ascii="TH SarabunIT๙" w:hAnsi="TH SarabunIT๙" w:cs="TH SarabunIT๙"/>
          <w:sz w:val="32"/>
          <w:szCs w:val="32"/>
        </w:rPr>
        <w:t>2</w:t>
      </w:r>
      <w:r w:rsidRPr="00C418B6">
        <w:rPr>
          <w:rFonts w:ascii="TH SarabunIT๙" w:hAnsi="TH SarabunIT๙" w:cs="TH SarabunIT๙"/>
          <w:sz w:val="32"/>
          <w:szCs w:val="32"/>
          <w:cs/>
        </w:rPr>
        <w:t xml:space="preserve"> สมัยพระยาสุมิตดวงศากษัตริย์ปกครองมรุกขนคร ครั้งเมื่อพระอรหันต์ทั้ง </w:t>
      </w:r>
      <w:r w:rsidRPr="00C418B6">
        <w:rPr>
          <w:rFonts w:ascii="TH SarabunIT๙" w:hAnsi="TH SarabunIT๙" w:cs="TH SarabunIT๙"/>
          <w:sz w:val="32"/>
          <w:szCs w:val="32"/>
        </w:rPr>
        <w:t>5</w:t>
      </w:r>
      <w:r w:rsidRPr="00C418B6">
        <w:rPr>
          <w:rFonts w:ascii="TH SarabunIT๙" w:hAnsi="TH SarabunIT๙" w:cs="TH SarabunIT๙"/>
          <w:sz w:val="32"/>
          <w:szCs w:val="32"/>
          <w:cs/>
        </w:rPr>
        <w:t xml:space="preserve"> เข้าสู่นิพพานอัฐิธาตุของพระอรหันต์ทั้ง </w:t>
      </w:r>
      <w:r w:rsidRPr="00C418B6">
        <w:rPr>
          <w:rFonts w:ascii="TH SarabunIT๙" w:hAnsi="TH SarabunIT๙" w:cs="TH SarabunIT๙"/>
          <w:sz w:val="32"/>
          <w:szCs w:val="32"/>
        </w:rPr>
        <w:t>5</w:t>
      </w:r>
      <w:r w:rsidRPr="00C418B6">
        <w:rPr>
          <w:rFonts w:ascii="TH SarabunIT๙" w:hAnsi="TH SarabunIT๙" w:cs="TH SarabunIT๙"/>
          <w:sz w:val="32"/>
          <w:szCs w:val="32"/>
          <w:cs/>
        </w:rPr>
        <w:t xml:space="preserve">  ได้นำไปประดิษฐานไว้ใน </w:t>
      </w:r>
      <w:r w:rsidRPr="00C418B6">
        <w:rPr>
          <w:rFonts w:ascii="TH SarabunIT๙" w:hAnsi="TH SarabunIT๙" w:cs="TH SarabunIT๙"/>
          <w:sz w:val="32"/>
          <w:szCs w:val="32"/>
        </w:rPr>
        <w:t>“</w:t>
      </w:r>
      <w:r w:rsidRPr="00C418B6">
        <w:rPr>
          <w:rFonts w:ascii="TH SarabunIT๙" w:hAnsi="TH SarabunIT๙" w:cs="TH SarabunIT๙"/>
          <w:sz w:val="32"/>
          <w:szCs w:val="32"/>
          <w:cs/>
        </w:rPr>
        <w:t>เจดีย์พระอรหันต์</w:t>
      </w:r>
      <w:r w:rsidRPr="00C418B6">
        <w:rPr>
          <w:rFonts w:ascii="TH SarabunIT๙" w:hAnsi="TH SarabunIT๙" w:cs="TH SarabunIT๙"/>
          <w:sz w:val="32"/>
          <w:szCs w:val="32"/>
        </w:rPr>
        <w:t xml:space="preserve">” </w:t>
      </w:r>
      <w:r w:rsidRPr="00C418B6">
        <w:rPr>
          <w:rFonts w:ascii="TH SarabunIT๙" w:hAnsi="TH SarabunIT๙" w:cs="TH SarabunIT๙"/>
          <w:sz w:val="32"/>
          <w:szCs w:val="32"/>
          <w:cs/>
        </w:rPr>
        <w:t xml:space="preserve">ที่ประดิษฐานอยู่บริเวณหน้าพระอุโบสถ วัดโพธิ์ชัย (พระอารามหลวง)ในปัจจุบัน เนื่องจากบนองค์พระธาตุมีสถาปัตยกรรมปูนปั้นนูนสูง เป็นรูปหน้ายักษ์ ชาวหนองคายจึงเรียกว่าพระธาตุองค์นี้ว่า </w:t>
      </w:r>
      <w:r w:rsidRPr="00C418B6">
        <w:rPr>
          <w:rFonts w:ascii="TH SarabunIT๙" w:hAnsi="TH SarabunIT๙" w:cs="TH SarabunIT๙"/>
          <w:sz w:val="32"/>
          <w:szCs w:val="32"/>
        </w:rPr>
        <w:t>“</w:t>
      </w:r>
      <w:r w:rsidRPr="00C418B6">
        <w:rPr>
          <w:rFonts w:ascii="TH SarabunIT๙" w:hAnsi="TH SarabunIT๙" w:cs="TH SarabunIT๙"/>
          <w:sz w:val="32"/>
          <w:szCs w:val="32"/>
          <w:cs/>
        </w:rPr>
        <w:t>พระธาตุยักษ์</w:t>
      </w:r>
      <w:r w:rsidRPr="00C418B6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8B6">
        <w:rPr>
          <w:rFonts w:ascii="TH SarabunIT๙" w:hAnsi="TH SarabunIT๙" w:cs="TH SarabunIT๙"/>
          <w:sz w:val="32"/>
          <w:szCs w:val="32"/>
          <w:cs/>
        </w:rPr>
        <w:t>ผู้ได้สักการะพระบรมสารีริกธาตุด้วยจิตอันเป็นกุศลศรัทธา เท่ากับได้ชื่อว่า ได้เข้าเฝ้าองค์สมเด็จ</w:t>
      </w:r>
      <w:r w:rsidR="00DC4186">
        <w:rPr>
          <w:rFonts w:ascii="TH SarabunIT๙" w:hAnsi="TH SarabunIT๙" w:cs="TH SarabunIT๙"/>
          <w:sz w:val="32"/>
          <w:szCs w:val="32"/>
          <w:cs/>
        </w:rPr>
        <w:t>พระสัมมาสัมพุทธเจ้าอย่างแท้จริง</w:t>
      </w:r>
    </w:p>
    <w:p w:rsidR="00DC4186" w:rsidRPr="00DC4186" w:rsidRDefault="00DC4186" w:rsidP="00C418B6">
      <w:pPr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D6E58" w:rsidRPr="00422082" w:rsidRDefault="000547A7" w:rsidP="00BF2D8F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55016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D6E58" w:rsidRPr="004220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716EB" w:rsidRPr="00C004D4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พระธาตุกลางน้ำ (พระธาตุหล้าหนอง</w:t>
      </w:r>
      <w:r w:rsidR="003716EB" w:rsidRPr="00C004D4"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  <w:cs/>
        </w:rPr>
        <w:t>)</w:t>
      </w:r>
    </w:p>
    <w:p w:rsidR="00DC4186" w:rsidRPr="00422082" w:rsidRDefault="008D6E58" w:rsidP="00DC4186">
      <w:pPr>
        <w:ind w:left="851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792D114B" wp14:editId="50FD6A26">
            <wp:extent cx="3314700" cy="1857375"/>
            <wp:effectExtent l="19050" t="0" r="0" b="0"/>
            <wp:docPr id="239" name="Picture 239" descr="pratad%20gragn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pratad%20gragnam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58" w:rsidRPr="00422082" w:rsidRDefault="008D6E58" w:rsidP="000547A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6"/>
          <w:szCs w:val="36"/>
          <w:cs/>
        </w:rPr>
        <w:tab/>
      </w:r>
      <w:r w:rsidRPr="000547A7">
        <w:rPr>
          <w:rFonts w:ascii="TH SarabunIT๙" w:hAnsi="TH SarabunIT๙" w:cs="TH SarabunIT๙" w:hint="cs"/>
          <w:sz w:val="32"/>
          <w:szCs w:val="32"/>
          <w:cs/>
        </w:rPr>
        <w:t>พระธาตุหนองคาย  หรือพระธาตุกลางน้ำ  เดิมชื่อ  พระธาตุหล้าหนอง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 เป็นเจดีย์ที่บรรจุพระบรมสารีริกธาตุ พระบรมธาตุฝ่าพระบาทเก้าพระองค์  ตามตำนานอุรัคธาตุ หรือตำนานในบริเวณที่เป็นเมืองหนองคายโบราณมานานหลายร้อยปี เดิมเจดีย์อยู่บนฝั่งริมน้ำในเขตวัดพระธาตุหนองคาย ต่อมาถูกกระแสน้ำกัดเซาะจึงอยู่กลางลำน้ำโขงดังเช่นปัจจุบัน  โดยจะเห็นได้ชัดเจนในช่วงฤดูแล้ง  </w:t>
      </w:r>
    </w:p>
    <w:p w:rsidR="008D6E58" w:rsidRPr="00422082" w:rsidRDefault="008D6E58" w:rsidP="000547A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>พระธาตุหนองคายสร้างขึ้นราวพุทธศตวรรษที่</w:t>
      </w:r>
      <w:r w:rsidRPr="00422082">
        <w:rPr>
          <w:rFonts w:ascii="TH SarabunIT๙" w:hAnsi="TH SarabunIT๙" w:cs="TH SarabunIT๙"/>
          <w:sz w:val="32"/>
          <w:szCs w:val="32"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19 - 20 โดยพระอรหันต์ห้าองค์เดินทางไปอันเชิญพระบรมสารีริกธาตุจากพระมหาอัสสปเถระ ประเทศอินเดียมาบรรจุไว้ในองค์ธาตุ และในปี </w:t>
      </w:r>
      <w:r w:rsidR="0028225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พ.ศ. 2109  พระเจ้าไชยเขษฐาธิราชแห่งอาณาจักรล้านช้าง  ได้สร้างมหาธาตุเจ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ดีย์ครอบองค์พระธาตุ  </w:t>
      </w:r>
      <w:r w:rsidR="0028225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>มีฐานกว้าง</w:t>
      </w:r>
      <w:r w:rsidR="00282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15.8 เมตร สูงจากฐานถึงปลายยอด 31 เมตร  ต่อมาในปี พ.ศ. 2300 น้ำในแม่น้ำโขงกัดเซาะ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lastRenderedPageBreak/>
        <w:t>พื้นดินบริเวณวัดพระธาตุหนองคายจนเหลือเพียงองค์ธาตุเจดีย์ตั้งอยู่กลางน้ำ กระทั่งปี พ.ศ. 2390 องค์ธาตุเจดีย์พังทลายลงเหลือเพียงซากเจดีย์</w:t>
      </w:r>
    </w:p>
    <w:p w:rsidR="008D6E58" w:rsidRPr="00422082" w:rsidRDefault="008D6E58" w:rsidP="000547A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/>
          <w:sz w:val="32"/>
          <w:szCs w:val="32"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ปัจจุบันชาวจังหวัดหนองคายได้สร้างพระธาตุองค์ใหม่  แทนพระธาตุองค์เดิม  ตั้งอยู่ริมฝั่งแม่น้ำโขงเป็นหนึ่งในพระธาตุที่อยู่ในตำนานพระอุรังคธาตุที่บรรจุพระบรมสารีริกธาตุ คือ </w:t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1. พระธาตุพนม จังหวัดนครพนม </w:t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2. พระธาตุบังพวน จังหวัดหนองคาย </w:t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3. พระธาตุหล้าหนอง จังหวัดหนองคาย </w:t>
      </w:r>
    </w:p>
    <w:p w:rsidR="003676CD" w:rsidRDefault="008D6E58" w:rsidP="00550163">
      <w:pPr>
        <w:ind w:left="851"/>
        <w:rPr>
          <w:rFonts w:ascii="TH SarabunIT๙" w:hAnsi="TH SarabunIT๙" w:cs="TH SarabunIT๙"/>
          <w:b/>
          <w:bCs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>4. พระธาตุหอผ้าหอแพร สปป.ลาว</w:t>
      </w:r>
      <w:r w:rsidRPr="0042208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6E58" w:rsidRPr="00422082" w:rsidRDefault="00550163" w:rsidP="00422082">
      <w:pPr>
        <w:spacing w:line="360" w:lineRule="auto"/>
        <w:ind w:left="85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๕)</w:t>
      </w:r>
      <w:r w:rsidR="008D6E58" w:rsidRPr="004220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D6E58" w:rsidRPr="00422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พระธาตุบัง</w:t>
      </w:r>
      <w:r w:rsidR="008D6E58" w:rsidRPr="0008670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พวน (สัตตมหาสถาน)</w:t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sz w:val="36"/>
          <w:szCs w:val="36"/>
        </w:rPr>
      </w:pPr>
      <w:r w:rsidRPr="00422082">
        <w:rPr>
          <w:rFonts w:ascii="TH SarabunIT๙" w:hAnsi="TH SarabunIT๙" w:cs="TH SarabunIT๙"/>
          <w:sz w:val="36"/>
          <w:szCs w:val="36"/>
        </w:rPr>
        <w:t xml:space="preserve">        </w:t>
      </w:r>
      <w:r>
        <w:rPr>
          <w:noProof/>
        </w:rPr>
        <w:drawing>
          <wp:inline distT="0" distB="0" distL="0" distR="0">
            <wp:extent cx="2143125" cy="1876425"/>
            <wp:effectExtent l="19050" t="0" r="9525" b="0"/>
            <wp:docPr id="241" name="Picture 241" descr="DSC0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DSC0238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082">
        <w:rPr>
          <w:rFonts w:ascii="TH SarabunIT๙" w:hAnsi="TH SarabunIT๙" w:cs="TH SarabunIT๙"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>
            <wp:extent cx="2200275" cy="1876425"/>
            <wp:effectExtent l="19050" t="0" r="9525" b="0"/>
            <wp:docPr id="242" name="Picture 242" descr="DSC0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DSC023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sz w:val="36"/>
          <w:szCs w:val="36"/>
        </w:rPr>
      </w:pPr>
    </w:p>
    <w:p w:rsidR="008D6E58" w:rsidRPr="00422082" w:rsidRDefault="008D6E58" w:rsidP="00796A2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6"/>
          <w:szCs w:val="36"/>
          <w:cs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เป็นที่บรรจุพระบรมสารีริกธาตุ และเป็นสัตตมหาสถาน 1 ใน 4 ของโลก (1. อินเดีย   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2. พม่า 3. วัดเจ็ดยอด จังหวัดเชียงใหม่   4. วัดพระธาตุบังพวน จังหวัดหนองคาย) ตั้งอยู่ตำบลดอนหมู  อำเภอเมือง จังหวัดหนองคาย  ห่างจากตัวเมือง 22 ก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ิโลเมตร  ตามทางหลวงหมายเลข 211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แยกเข้าตรงกิโลเมตรที่ 10  ไปอีก 12 กิโลเมตร  การเดินทางจากต</w:t>
      </w:r>
      <w:r w:rsidR="003676CD">
        <w:rPr>
          <w:rFonts w:ascii="TH SarabunIT๙" w:hAnsi="TH SarabunIT๙" w:cs="TH SarabunIT๙" w:hint="cs"/>
          <w:sz w:val="32"/>
          <w:szCs w:val="32"/>
          <w:cs/>
        </w:rPr>
        <w:t xml:space="preserve">ัวเมืองหนองคายใช้เส้นทาง 212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พระธาตุบังพวน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มีชื่ออยู่ในศิลาจารึกว่า </w:t>
      </w:r>
      <w:r w:rsidRPr="00422082">
        <w:rPr>
          <w:rFonts w:ascii="TH SarabunIT๙" w:hAnsi="TH SarabunIT๙" w:cs="TH SarabunIT๙"/>
          <w:sz w:val="32"/>
          <w:szCs w:val="32"/>
        </w:rPr>
        <w:t>“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พระธาตุบางพวนพระเจดีย์ศรีสัตตมหาทาน</w:t>
      </w:r>
      <w:r w:rsidR="000547A7">
        <w:rPr>
          <w:rFonts w:ascii="TH SarabunIT๙" w:hAnsi="TH SarabunIT๙" w:cs="TH SarabunIT๙"/>
          <w:sz w:val="32"/>
          <w:szCs w:val="32"/>
        </w:rPr>
        <w:t>”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ภายในวัดมีกลุ่มโบราณสถาน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แบ่งออกเป็นธาตุเจดีย์ขนาดต่างๆ 15 องค์ วิหาร 3 ห้อง อุโบสถ 1 หลัง สระน้ำ บ่อน้ำโบราณ เนินดินโบราณ และสถานที่ยังไม่ได้ขุดอีกหลายแห่งเจดีย์ประธานในวัดเรียกว่า </w:t>
      </w:r>
      <w:r w:rsidRPr="00422082">
        <w:rPr>
          <w:rFonts w:ascii="TH SarabunIT๙" w:hAnsi="TH SarabunIT๙" w:cs="TH SarabunIT๙"/>
          <w:sz w:val="32"/>
          <w:szCs w:val="32"/>
        </w:rPr>
        <w:t>“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พระธาตุบังพวน</w:t>
      </w:r>
      <w:r w:rsidRPr="00422082">
        <w:rPr>
          <w:rFonts w:ascii="TH SarabunIT๙" w:hAnsi="TH SarabunIT๙" w:cs="TH SarabunIT๙"/>
          <w:sz w:val="32"/>
          <w:szCs w:val="32"/>
        </w:rPr>
        <w:t xml:space="preserve">”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เป็นที่เคารพนับถือของ</w:t>
      </w:r>
      <w:r w:rsidR="003676C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ชาวหนองคาย และจังหวัดใกล้เคียงมาเป็นเวลาช้านานแล้ว บางตำนานกล่าวว่า </w:t>
      </w:r>
      <w:r w:rsidRPr="00422082">
        <w:rPr>
          <w:rFonts w:ascii="TH SarabunIT๙" w:hAnsi="TH SarabunIT๙" w:cs="TH SarabunIT๙"/>
          <w:sz w:val="32"/>
          <w:szCs w:val="32"/>
        </w:rPr>
        <w:t>“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บังพวน</w:t>
      </w:r>
      <w:r w:rsidRPr="00422082">
        <w:rPr>
          <w:rFonts w:ascii="TH SarabunIT๙" w:hAnsi="TH SarabunIT๙" w:cs="TH SarabunIT๙"/>
          <w:sz w:val="32"/>
          <w:szCs w:val="32"/>
        </w:rPr>
        <w:t xml:space="preserve">”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แผลงมาจากคำว่า </w:t>
      </w:r>
      <w:r w:rsidRPr="00422082">
        <w:rPr>
          <w:rFonts w:ascii="TH SarabunIT๙" w:hAnsi="TH SarabunIT๙" w:cs="TH SarabunIT๙"/>
          <w:sz w:val="32"/>
          <w:szCs w:val="32"/>
        </w:rPr>
        <w:t>“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บังคน</w:t>
      </w:r>
      <w:r w:rsidRPr="00422082">
        <w:rPr>
          <w:rFonts w:ascii="TH SarabunIT๙" w:hAnsi="TH SarabunIT๙" w:cs="TH SarabunIT๙"/>
          <w:sz w:val="32"/>
          <w:szCs w:val="32"/>
        </w:rPr>
        <w:t xml:space="preserve">”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(หรือชาวบ้านเรียกว่า </w:t>
      </w:r>
      <w:r w:rsidRPr="00422082">
        <w:rPr>
          <w:rFonts w:ascii="TH SarabunIT๙" w:hAnsi="TH SarabunIT๙" w:cs="TH SarabunIT๙"/>
          <w:sz w:val="32"/>
          <w:szCs w:val="32"/>
        </w:rPr>
        <w:t>“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ขี้โผ่น</w:t>
      </w:r>
      <w:r w:rsidRPr="00422082">
        <w:rPr>
          <w:rFonts w:ascii="TH SarabunIT๙" w:hAnsi="TH SarabunIT๙" w:cs="TH SarabunIT๙"/>
          <w:sz w:val="32"/>
          <w:szCs w:val="32"/>
        </w:rPr>
        <w:t>”</w:t>
      </w:r>
      <w:r w:rsidR="003676CD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ซึ่งแปลว่ากระเพาะอาหาร ตามความเชื่อที่ว่าพระธาตุนี้บรรจุ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พระบังคนหนักของพระพุทธองค์  แต่ตำนานอุรังคธาตุได้เล่าถึงประวัติการสร้างพระธาตุองค์นี้ไว้ว่าสร้างขึ้น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ในสมัยของเจ้าจันทน์บุรี ผู้ครองนครเวียงจันทน์ (ซึ่งยังไม่ทราบว่าคือพระองค์ใด) เพื่อประดิษฐานพระธาตุ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หัวเหน่าของพระพุทธเจ้า และต่อมาได้มีการบูรณะขึ้นอีกครั้งในสมัยของพระเจ้าไชยเชษฐาธิราช 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แห่งราชอาณาจักรล้านช้าง  โดยให้ก่อพระเจดีย์ใหญ่ครอบองค์พระธาตุเ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ก็บไว้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กระทั่งเมื่อ พ.ศ. 2513 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เกิดภัยธรรมชาติท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ำให้พระธาตุบังพวนพังทลายลงมา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และใน พ.ศ</w:t>
      </w:r>
      <w:r w:rsidR="003676CD">
        <w:rPr>
          <w:rFonts w:ascii="TH SarabunIT๙" w:hAnsi="TH SarabunIT๙" w:cs="TH SarabunIT๙" w:hint="cs"/>
          <w:sz w:val="32"/>
          <w:szCs w:val="32"/>
          <w:cs/>
        </w:rPr>
        <w:t>. 2520 กรมศิลปากรได้ปฏิสังขรณ์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ขึ้นใหม่ตามรูปแบบเดิมและจะมีการเฉลิมฉลองโภชองค์พระธาตุพร้อมกับงานบุญประเพณีในวันขึ้น 15 ค่ำ </w:t>
      </w:r>
      <w:r w:rsidR="003676CD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เดือน 3 ทุกปี</w:t>
      </w:r>
      <w:r w:rsidRPr="00422082">
        <w:rPr>
          <w:rFonts w:ascii="TH SarabunIT๙" w:hAnsi="TH SarabunIT๙" w:cs="TH SarabunIT๙"/>
          <w:sz w:val="32"/>
          <w:szCs w:val="32"/>
        </w:rPr>
        <w:tab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สัตตมหาสถาน  เป็นการจำลองสถานที่ที่เกี่ยวข้องกับพระพุทธเจ้า 7 แห่ง (7 สิ่ง)  ได้แก่</w:t>
      </w:r>
    </w:p>
    <w:p w:rsidR="008D6E58" w:rsidRPr="00422082" w:rsidRDefault="008D6E58" w:rsidP="00C85E82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     1. โพธิบัลลังก์ </w:t>
      </w:r>
      <w:r w:rsidRPr="00422082">
        <w:rPr>
          <w:rFonts w:ascii="TH SarabunIT๙" w:hAnsi="TH SarabunIT๙" w:cs="TH SarabunIT๙"/>
          <w:sz w:val="32"/>
          <w:szCs w:val="32"/>
        </w:rPr>
        <w:t xml:space="preserve">: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สถานที่ที่พระพุทธเจ้าประทับตรัสรู้ใต้ต้นโพธิ์  เป็นเวลา 7 วัน ภายหลังการตรัสรู้ในช่วงสัปดาห์แรก  จากนั้นจึงเสด็จลงจากวัชรอาสน์</w:t>
      </w:r>
    </w:p>
    <w:p w:rsidR="008D6E58" w:rsidRPr="00422082" w:rsidRDefault="008D6E58" w:rsidP="00C85E82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2. อนิมมิสเจดีย์ </w:t>
      </w:r>
      <w:r w:rsidRPr="00422082">
        <w:rPr>
          <w:rFonts w:ascii="TH SarabunIT๙" w:hAnsi="TH SarabunIT๙" w:cs="TH SarabunIT๙"/>
          <w:sz w:val="32"/>
          <w:szCs w:val="32"/>
        </w:rPr>
        <w:t xml:space="preserve">: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สถานที่ที่พระพุทธเจ้าเสด็จมาประทับยืนทอดพระเนตรโพธิบัลลังก์</w:t>
      </w:r>
      <w:r w:rsidR="00C85E8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ในสัปดาห์ที่ 2 เป็นเวลา 7 วันโดยมิได้กะพริบพระเนตร อยู่ทางทิศตะวันออกเฉียงเหนือของโพธิบัลลังก์</w:t>
      </w:r>
    </w:p>
    <w:p w:rsidR="008D6E58" w:rsidRPr="00422082" w:rsidRDefault="008D6E58" w:rsidP="00C85E8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3. รัตนจงกรมเจดีย์ </w:t>
      </w:r>
      <w:r w:rsidRPr="00422082">
        <w:rPr>
          <w:rFonts w:ascii="TH SarabunIT๙" w:hAnsi="TH SarabunIT๙" w:cs="TH SarabunIT๙"/>
          <w:sz w:val="32"/>
          <w:szCs w:val="32"/>
        </w:rPr>
        <w:t xml:space="preserve">: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สถานที่ที่พระพุทธเจ้าเสด็จจงกรมใน</w:t>
      </w:r>
      <w:r w:rsidR="00C85E82">
        <w:rPr>
          <w:rFonts w:ascii="TH SarabunIT๙" w:hAnsi="TH SarabunIT๙" w:cs="TH SarabunIT๙" w:hint="cs"/>
          <w:sz w:val="32"/>
          <w:szCs w:val="32"/>
          <w:cs/>
        </w:rPr>
        <w:t xml:space="preserve">สัปดาห์ที่ 3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อยู่ 7 วัน</w:t>
      </w:r>
      <w:r w:rsidR="00C85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6E7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เพื่อแสดงปาฏิหาริย์และบรรเทาความกังขา</w:t>
      </w:r>
    </w:p>
    <w:p w:rsidR="00C85E82" w:rsidRDefault="008D6E58" w:rsidP="00C85E82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4. รัตนฆรเจดีย์ </w:t>
      </w:r>
      <w:r w:rsidRPr="00422082">
        <w:rPr>
          <w:rFonts w:ascii="TH SarabunIT๙" w:hAnsi="TH SarabunIT๙" w:cs="TH SarabunIT๙"/>
          <w:sz w:val="32"/>
          <w:szCs w:val="32"/>
        </w:rPr>
        <w:t xml:space="preserve">: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สถานที่ที่พระพุทธเจ้าประทับนั่งพิจารณาพระอภิธรรมปิฎกในสัปดาห์ที่ 4 เป็นเวลา</w:t>
      </w:r>
      <w:r w:rsidRPr="00422082">
        <w:rPr>
          <w:rFonts w:ascii="TH SarabunIT๙" w:hAnsi="TH SarabunIT๙" w:cs="TH SarabunIT๙"/>
          <w:sz w:val="32"/>
          <w:szCs w:val="32"/>
        </w:rPr>
        <w:t xml:space="preserve">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7 วัน ในเรือนแก้วที่เทพยดานิมิตถวาย</w:t>
      </w:r>
      <w:r w:rsidRPr="00422082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85E82">
        <w:rPr>
          <w:rFonts w:ascii="TH SarabunIT๙" w:hAnsi="TH SarabunIT๙" w:cs="TH SarabunIT๙"/>
          <w:sz w:val="32"/>
          <w:szCs w:val="32"/>
          <w:cs/>
        </w:rPr>
        <w:tab/>
      </w:r>
      <w:r w:rsidR="00C85E8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5. อชาปาลนิโครธเจดีย์ </w:t>
      </w:r>
      <w:r w:rsidRPr="00422082">
        <w:rPr>
          <w:rFonts w:ascii="TH SarabunIT๙" w:hAnsi="TH SarabunIT๙" w:cs="TH SarabunIT๙"/>
          <w:sz w:val="32"/>
          <w:szCs w:val="32"/>
        </w:rPr>
        <w:t xml:space="preserve">: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สถานที่ที่พระพุทธเจ้าเสด็จ</w:t>
      </w:r>
      <w:r w:rsidR="00C85E82">
        <w:rPr>
          <w:rFonts w:ascii="TH SarabunIT๙" w:hAnsi="TH SarabunIT๙" w:cs="TH SarabunIT๙" w:hint="cs"/>
          <w:sz w:val="32"/>
          <w:szCs w:val="32"/>
          <w:cs/>
        </w:rPr>
        <w:t xml:space="preserve">ประทับใต้ต้นไทรซึ่งเป็นที่พักขอ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คนเลี้ยงแพะ ในสัปดาห์ที่ </w:t>
      </w:r>
      <w:r w:rsidR="00196E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5  เป็นเวลา 7 วัน เพื่อเสวยวิมุตติผลสมาบัติ  โดยทรงมีพุทธฎีกาต่อนางมารว่า  พระองค์ทรงละซึ่งกิเลสหมดสิ้นแล้ว</w:t>
      </w:r>
    </w:p>
    <w:p w:rsidR="00807B71" w:rsidRDefault="008B57E7" w:rsidP="008B57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มุจลินทเจดีย์ </w:t>
      </w:r>
      <w:r w:rsidRPr="00422082">
        <w:rPr>
          <w:rFonts w:ascii="TH SarabunIT๙" w:hAnsi="TH SarabunIT๙" w:cs="TH SarabunIT๙"/>
          <w:sz w:val="32"/>
          <w:szCs w:val="32"/>
        </w:rPr>
        <w:t xml:space="preserve">: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สถานที่ที่พระพุทธเจ้า</w:t>
      </w:r>
      <w:r>
        <w:rPr>
          <w:rFonts w:ascii="TH SarabunIT๙" w:hAnsi="TH SarabunIT๙" w:cs="TH SarabunIT๙" w:hint="cs"/>
          <w:sz w:val="32"/>
          <w:szCs w:val="32"/>
          <w:cs/>
        </w:rPr>
        <w:t>ประทับใต้ต้นจิกเสวยวิมุตติผล</w:t>
      </w:r>
      <w:r w:rsidRPr="008B57E7">
        <w:rPr>
          <w:rFonts w:ascii="TH SarabunIT๙" w:hAnsi="TH SarabunIT๙" w:cs="TH SarabunIT๙" w:hint="cs"/>
          <w:sz w:val="32"/>
          <w:szCs w:val="32"/>
          <w:cs/>
        </w:rPr>
        <w:t>เป็นเวลา 7 วัน ในสัปดาห์ที่ 6 ใกล้สระน้ำ</w:t>
      </w:r>
      <w:r w:rsidRPr="008B57E7">
        <w:rPr>
          <w:rFonts w:ascii="TH SarabunIT๙" w:hAnsi="TH SarabunIT๙" w:cs="TH SarabunIT๙"/>
          <w:sz w:val="32"/>
          <w:szCs w:val="32"/>
        </w:rPr>
        <w:t xml:space="preserve"> </w:t>
      </w:r>
      <w:r w:rsidRPr="008B57E7"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มีพญานาค นาม  “มุจจลินท์”  ขึ้นมาแผ่พังพานป้องกันลมฝนให้พระพุทธองค์</w:t>
      </w:r>
    </w:p>
    <w:p w:rsidR="00BC2342" w:rsidRDefault="008B57E7" w:rsidP="00BC23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C76F0F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ราชายตนะเจดีย์ </w:t>
      </w:r>
      <w:r w:rsidRPr="00422082">
        <w:rPr>
          <w:rFonts w:ascii="TH SarabunIT๙" w:hAnsi="TH SarabunIT๙" w:cs="TH SarabunIT๙"/>
          <w:sz w:val="32"/>
          <w:szCs w:val="32"/>
        </w:rPr>
        <w:t xml:space="preserve">: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สถานที่ที่พระพุทธเจ้า</w:t>
      </w:r>
      <w:r>
        <w:rPr>
          <w:rFonts w:ascii="TH SarabunIT๙" w:hAnsi="TH SarabunIT๙" w:cs="TH SarabunIT๙" w:hint="cs"/>
          <w:sz w:val="32"/>
          <w:szCs w:val="32"/>
          <w:cs/>
        </w:rPr>
        <w:t>ประทับใต้ต้น</w:t>
      </w:r>
      <w:r w:rsidR="00BC2342">
        <w:rPr>
          <w:rFonts w:ascii="TH SarabunIT๙" w:hAnsi="TH SarabunIT๙" w:cs="TH SarabunIT๙" w:hint="cs"/>
          <w:sz w:val="32"/>
          <w:szCs w:val="32"/>
          <w:cs/>
        </w:rPr>
        <w:t>เกด</w:t>
      </w:r>
      <w:r>
        <w:rPr>
          <w:rFonts w:ascii="TH SarabunIT๙" w:hAnsi="TH SarabunIT๙" w:cs="TH SarabunIT๙" w:hint="cs"/>
          <w:sz w:val="32"/>
          <w:szCs w:val="32"/>
          <w:cs/>
        </w:rPr>
        <w:t>เสวยวิมุตติผล</w:t>
      </w:r>
      <w:r w:rsidR="00BC2342">
        <w:rPr>
          <w:rFonts w:ascii="TH SarabunIT๙" w:hAnsi="TH SarabunIT๙" w:cs="TH SarabunIT๙" w:hint="cs"/>
          <w:sz w:val="32"/>
          <w:szCs w:val="32"/>
          <w:cs/>
        </w:rPr>
        <w:t>สมาบัติ</w:t>
      </w:r>
      <w:r w:rsidRPr="008B57E7">
        <w:rPr>
          <w:rFonts w:ascii="TH SarabunIT๙" w:hAnsi="TH SarabunIT๙" w:cs="TH SarabunIT๙" w:hint="cs"/>
          <w:sz w:val="32"/>
          <w:szCs w:val="32"/>
          <w:cs/>
        </w:rPr>
        <w:t>เป็นเวลา</w:t>
      </w:r>
      <w:r w:rsidR="00BC2342">
        <w:rPr>
          <w:rFonts w:ascii="TH SarabunIT๙" w:hAnsi="TH SarabunIT๙" w:cs="TH SarabunIT๙" w:hint="cs"/>
          <w:sz w:val="32"/>
          <w:szCs w:val="32"/>
          <w:cs/>
        </w:rPr>
        <w:t xml:space="preserve"> 7 วัน  โดยมีพระอินทร์ถวายผลสมอทิพย์</w:t>
      </w:r>
      <w:r w:rsidR="000113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342">
        <w:rPr>
          <w:rFonts w:ascii="TH SarabunIT๙" w:hAnsi="TH SarabunIT๙" w:cs="TH SarabunIT๙" w:hint="cs"/>
          <w:sz w:val="32"/>
          <w:szCs w:val="32"/>
          <w:cs/>
        </w:rPr>
        <w:t>และมี  2 พาณิชย์หนุ่มถวายข้าวสัตตุ  จึงเกิดปฐมอุบาสกในพุทธศาสนา</w:t>
      </w:r>
    </w:p>
    <w:p w:rsidR="00BC2342" w:rsidRDefault="00BC2342" w:rsidP="00BC234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“สัตตมหาสถานที่ยังหลงเหลือซากโบราณมาตั้งแต่อดีตถึงปัจจุบันครบ 7 สิ่ง มีที่นี่แห่งเดียวในโลกเท่านั้น”</w:t>
      </w:r>
    </w:p>
    <w:p w:rsidR="00130B90" w:rsidRDefault="00130B90" w:rsidP="00BC234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D6E58" w:rsidRPr="00422082" w:rsidRDefault="008D6E58" w:rsidP="00422082">
      <w:pPr>
        <w:spacing w:line="360" w:lineRule="auto"/>
        <w:ind w:left="851"/>
        <w:rPr>
          <w:rFonts w:ascii="TH SarabunIT๙" w:hAnsi="TH SarabunIT๙" w:cs="TH SarabunIT๙"/>
          <w:color w:val="000000"/>
          <w:kern w:val="36"/>
          <w:sz w:val="32"/>
          <w:szCs w:val="32"/>
        </w:rPr>
      </w:pPr>
      <w:r w:rsidRPr="0042208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50163">
        <w:rPr>
          <w:rFonts w:ascii="TH SarabunIT๙" w:hAnsi="TH SarabunIT๙" w:cs="TH SarabunIT๙"/>
          <w:b/>
          <w:bCs/>
          <w:sz w:val="32"/>
          <w:szCs w:val="32"/>
        </w:rPr>
        <w:t>6)</w:t>
      </w:r>
      <w:r w:rsidRPr="00422082">
        <w:rPr>
          <w:rFonts w:ascii="TH SarabunIT๙" w:hAnsi="TH SarabunIT๙" w:cs="TH SarabunIT๙"/>
          <w:b/>
          <w:bCs/>
          <w:color w:val="000000"/>
          <w:kern w:val="36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/>
          <w:b/>
          <w:bCs/>
          <w:color w:val="000000"/>
          <w:kern w:val="36"/>
          <w:sz w:val="32"/>
          <w:szCs w:val="32"/>
          <w:u w:val="single"/>
          <w:cs/>
        </w:rPr>
        <w:t>พระธาตุโพนจิกเวียงงัว</w:t>
      </w:r>
      <w:r w:rsidRPr="00422082">
        <w:rPr>
          <w:rFonts w:ascii="TH SarabunIT๙" w:hAnsi="TH SarabunIT๙" w:cs="TH SarabunIT๙"/>
          <w:b/>
          <w:bCs/>
          <w:color w:val="000000"/>
          <w:kern w:val="36"/>
          <w:sz w:val="32"/>
          <w:szCs w:val="32"/>
        </w:rPr>
        <w:t xml:space="preserve"> </w:t>
      </w:r>
    </w:p>
    <w:p w:rsidR="008D6E58" w:rsidRPr="00422082" w:rsidRDefault="00C85E82" w:rsidP="00422082">
      <w:pPr>
        <w:spacing w:line="360" w:lineRule="auto"/>
        <w:ind w:left="851"/>
        <w:rPr>
          <w:rFonts w:ascii="TH SarabunIT๙" w:hAnsi="TH SarabunIT๙" w:cs="TH SarabunIT๙"/>
          <w:b/>
          <w:bCs/>
          <w:color w:val="252525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</w:rPr>
        <w:t xml:space="preserve">         </w:t>
      </w:r>
      <w:r w:rsidR="008D6E58" w:rsidRPr="00422082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</w:rPr>
        <w:t xml:space="preserve">  </w:t>
      </w:r>
      <w:r w:rsidR="008D6E58">
        <w:rPr>
          <w:noProof/>
          <w:kern w:val="36"/>
        </w:rPr>
        <w:drawing>
          <wp:inline distT="0" distB="0" distL="0" distR="0">
            <wp:extent cx="1819275" cy="2095500"/>
            <wp:effectExtent l="19050" t="0" r="9525" b="0"/>
            <wp:docPr id="243" name="Picture 243" descr="IMG201411031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G201411031307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E58" w:rsidRPr="00422082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</w:rPr>
        <w:t xml:space="preserve">     </w:t>
      </w:r>
      <w:r w:rsidR="008D6E58">
        <w:rPr>
          <w:noProof/>
          <w:kern w:val="36"/>
        </w:rPr>
        <w:drawing>
          <wp:inline distT="0" distB="0" distL="0" distR="0">
            <wp:extent cx="1800225" cy="2095500"/>
            <wp:effectExtent l="19050" t="0" r="9525" b="0"/>
            <wp:docPr id="245" name="Picture 245" descr="IMG2014110313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IMG201411031312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82" w:rsidRPr="001D72AF" w:rsidRDefault="008D6E58" w:rsidP="00C85E82">
      <w:pPr>
        <w:spacing w:after="12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2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พระธาตุโพนจิกเวียงงัว</w:t>
      </w:r>
      <w:r w:rsidR="00C85E82" w:rsidRPr="001D72AF">
        <w:rPr>
          <w:rFonts w:ascii="TH SarabunIT๙" w:hAnsi="TH SarabunIT๙" w:cs="TH SarabunIT๙"/>
          <w:sz w:val="32"/>
          <w:szCs w:val="32"/>
        </w:rPr>
        <w:t> </w:t>
      </w:r>
      <w:r w:rsidR="00C85E82" w:rsidRPr="001D72AF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 ตั้งอยู่บ้านโคกป่าฝาง ตำบลปะโค อำเภอเมือง จังหวัดหนองคาย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เป็นพระธาตุที่เชื่อกันว่าบรรจุพระธาตุเขี้ยวฝาง (พระทันตธาตุ) ประดิษฐานอยู่ที่วัดป่าพระธาตุบุ บ้านโคกป่าฝาง ต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ปะโค อ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เมือง จ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หนองคาย ตามตำนานอุรังคธาตุมีลักษณะทางศิลปกรรมเป็นเจดีย์ทรงระฆังสูง ก่ออิฐสอด้วยดินและยางไม้ มีฐานประทักษิณเป็นรูปสี่เหลี่ยมขนาดกว้าง 17.50 เมตร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ยาว 17.50 เมตร ภายในฐานประทักษิณถมดินอัดแน่น และน่าจะมีการฉาบขอบฐานประทักษิณด้วยปูนฉาบเช่นกัน อีกทั้งมุมทั้งสี่ทิศพบซากฐานอิฐรูปทรงสี่เหลี่ยมสันนิษฐานว่าเป็นพระธาตุจำลองประจำมุม 4 องค์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lastRenderedPageBreak/>
        <w:t>ถัดขึ้นไป</w:t>
      </w:r>
      <w:r w:rsidR="00807B71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คือ</w:t>
      </w:r>
      <w:r w:rsidR="00807B71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ฐานเขียงล่าง เป็นทรงสี่เหลี่ยมทำแท่นประดิษฐานโดยรอบ เพื่อประดิษฐานพระธาตุจำลอง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30 องค์ ส่วนเรือนธาตุเป็นองค์ระฆังทรงกลมเรียวยาวอยู่ด้านบน ถัดขึ้นไปเป็นชั้นบัวลูกแก้วในผังกลมซ้อนกัน 4 ชิ้น ส่วนยอดเป็นปลีทรงแหลมสูง คาดว่าน่าจะทำขึ้นใหม่ภายหลัง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ซากโบราณสถานอิฐ อยู่บริเวณด้านทิศตะวันออกของพระธาตุโพนจิก เป็นฐานอาคารก่ออิฐ ขนาด 5.30</w:t>
      </w:r>
      <w:r w:rsidR="00C85E82" w:rsidRPr="001D72AF">
        <w:rPr>
          <w:rFonts w:ascii="TH SarabunIT๙" w:hAnsi="TH SarabunIT๙" w:cs="TH SarabunIT๙"/>
          <w:sz w:val="32"/>
          <w:szCs w:val="32"/>
        </w:rPr>
        <w:t>x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5.30 เมตร สูง 80 เซนติเมตร ฐานล่างของอาคารดังกล่าวมีลักษณะเป็นฐานเขียง 1 ชั้น ภายในถมปรับพื้นด้วยเศษอิฐและดินผสมเม็ดแลงบดอัด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นอกจากนี้ยังพบแท่งศิลาแลงทรงกระบอกปักอยู่โดยรอบซากฐานอาคารดังกล่าว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จึงสันนิษฐานเบื้องต้นว่า</w:t>
      </w:r>
      <w:r w:rsidR="00807B71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ฐานอาคารอิฐหลังนี้น่าจะเป็นสิม (โบสถ์)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และแท่งศิลาแลงเหล่านี้น่าจะเป็นหลักกำหนดเขตในการทำสังฆกรรม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เช่นเดียวกับพัทธสีมา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ประกาศขึ้นทะเบียนโบราณสถานในราชกิจจานุเบกษา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 เล่ม 99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 ตอนที่ 172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 xml:space="preserve">วันที่ 18 พฤศจิกายน 2525 </w:t>
      </w:r>
      <w:r w:rsidR="00C85E82" w:rsidRPr="001D72AF">
        <w:rPr>
          <w:rFonts w:ascii="TH SarabunIT๙" w:hAnsi="TH SarabunIT๙" w:cs="TH SarabunIT๙"/>
          <w:sz w:val="32"/>
          <w:szCs w:val="32"/>
        </w:rPr>
        <w:t xml:space="preserve"> </w:t>
      </w:r>
      <w:r w:rsidR="00C85E82" w:rsidRPr="001D72AF">
        <w:rPr>
          <w:rFonts w:ascii="TH SarabunIT๙" w:hAnsi="TH SarabunIT๙" w:cs="TH SarabunIT๙"/>
          <w:sz w:val="32"/>
          <w:szCs w:val="32"/>
          <w:cs/>
        </w:rPr>
        <w:t>พื้นที่ประมาณ 1 ไร่ 1 งาน 58 ตารางวา</w:t>
      </w:r>
      <w:r w:rsidR="00C85E82" w:rsidRPr="001D72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D6E58" w:rsidRPr="001D72AF" w:rsidRDefault="008D6E58" w:rsidP="00C85E8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D72AF">
        <w:rPr>
          <w:rFonts w:ascii="TH SarabunIT๙" w:hAnsi="TH SarabunIT๙" w:cs="TH SarabunIT๙" w:hint="cs"/>
          <w:sz w:val="32"/>
          <w:szCs w:val="32"/>
          <w:cs/>
        </w:rPr>
        <w:t>ประวัติเมื่อครั้งสมัยพุทธกาลพระพุทธเจ้ากับพระอานนท์เสด็จจากกรุงสาวัตถี มายังทิศตะวันออก</w:t>
      </w:r>
      <w:r w:rsidR="00807B71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="00807B71" w:rsidRPr="001D72AF">
        <w:rPr>
          <w:rFonts w:ascii="TH SarabunIT๙" w:hAnsi="TH SarabunIT๙" w:cs="TH SarabunIT๙" w:hint="cs"/>
          <w:sz w:val="32"/>
          <w:szCs w:val="32"/>
          <w:cs/>
        </w:rPr>
        <w:t xml:space="preserve"> ลุ่มแม่น้ำโขงตอนกลางทางอากาศ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เพื่อหมายดินแดนแห่งพระพุทธศาสนา  ทรงประทับในสถานที่ต่างๆ  ได้แก่ เมืองเวียงจันทน์ เมืองโพนจิกเวียงงัว เมืองหนองคาย เมืองนครพนม เมืองศรีโคตรบอง เมืองสกลนคร เมืองอุดรธานี ตามลำดับ  โดยเสด็จลงที่ดอนกอนเน่าก่อน (วัดเนินพระเนาว์เวียงจันทน์ในปัจจุบัน) แล้วจึงมาสถิตอยู่แคมหนองคันแพเสื้อน้ำ (อาณาเขตของอาณาจักรล้านช้างเดิม) พระพุทธองค์ทรงทอดพระเนตรเห็นแลนคำแลบลิ้นที่โพนจิกเวียงวัว  (วัดพระธาตุบุแห่งนี้)  จึงทรงแย้มพระโอษฐ์ พระอานนท์จึงทูลถามว่า </w:t>
      </w:r>
      <w:r w:rsidR="005B657B" w:rsidRPr="001D72AF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1D72AF">
        <w:rPr>
          <w:rFonts w:ascii="TH SarabunIT๙" w:hAnsi="TH SarabunIT๙" w:cs="TH SarabunIT๙"/>
          <w:sz w:val="32"/>
          <w:szCs w:val="32"/>
        </w:rPr>
        <w:t>“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พระพุทธองค์ทรงแย้มพระโอษฐ์ด้วยเหตุใด</w:t>
      </w:r>
      <w:r w:rsidRPr="001D72AF">
        <w:rPr>
          <w:rFonts w:ascii="TH SarabunIT๙" w:hAnsi="TH SarabunIT๙" w:cs="TH SarabunIT๙"/>
          <w:sz w:val="32"/>
          <w:szCs w:val="32"/>
        </w:rPr>
        <w:t>”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 พระพุทธองค์จึงทรงพยากรณ์ทำนายการเกิดเมืองต่างๆ เหล่านี้ ซึ่งจะเป็นชุมชนที่ค้ำชูพระพุทธศาสนาเป็นที่สักการะบูชาของปวงชนสืบไปในภายภาคหน้าตามที่แลนคำ </w:t>
      </w:r>
      <w:r w:rsidR="005B657B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ซึ่งก็คือ ปัพพาละนาคแลบลิ้นนั้นแล   ครั้นแล้วพระพุทธองค์จึงทรงเสด</w:t>
      </w:r>
      <w:r w:rsidR="005B657B" w:rsidRPr="001D72AF">
        <w:rPr>
          <w:rFonts w:ascii="TH SarabunIT๙" w:hAnsi="TH SarabunIT๙" w:cs="TH SarabunIT๙" w:hint="cs"/>
          <w:sz w:val="32"/>
          <w:szCs w:val="32"/>
          <w:cs/>
        </w:rPr>
        <w:t xml:space="preserve">็จไปประทับที่โพนจิกเวียงงัว      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ปัพพาละนาค</w:t>
      </w:r>
      <w:r w:rsidR="005B657B" w:rsidRPr="001D72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ซึ่งแปลงกายเป็นแลนคำตัวนั้น จึงได้เนรมิตกายเป็นมนุษย์นุ่งขาวห่มขาวเข้ามารับเอาบาตร</w:t>
      </w:r>
      <w:r w:rsidR="005B657B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และทูลอาราธนาพระพุทธองค์ไปสู่ภูลวง (วัดพระธาตุบังพวน) เพื่อถวายภัตตาหาร</w:t>
      </w:r>
    </w:p>
    <w:p w:rsidR="008D6E58" w:rsidRPr="001D72AF" w:rsidRDefault="008D6E58" w:rsidP="00C85E8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D72AF">
        <w:rPr>
          <w:rFonts w:ascii="TH SarabunIT๙" w:hAnsi="TH SarabunIT๙" w:cs="TH SarabunIT๙" w:hint="cs"/>
          <w:sz w:val="32"/>
          <w:szCs w:val="32"/>
          <w:cs/>
        </w:rPr>
        <w:tab/>
        <w:t xml:space="preserve">เมื่อปี พ.ศ. </w:t>
      </w:r>
      <w:r w:rsidRPr="001D72AF">
        <w:rPr>
          <w:rFonts w:ascii="TH SarabunIT๙" w:hAnsi="TH SarabunIT๙" w:cs="TH SarabunIT๙"/>
          <w:sz w:val="32"/>
          <w:szCs w:val="32"/>
        </w:rPr>
        <w:t xml:space="preserve">8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(ภายหลังจากที่พระพุทธองค์เสด็จดับขันธปรินิพพานไปแล้ว </w:t>
      </w:r>
      <w:r w:rsidRPr="001D72AF">
        <w:rPr>
          <w:rFonts w:ascii="TH SarabunIT๙" w:hAnsi="TH SarabunIT๙" w:cs="TH SarabunIT๙"/>
          <w:sz w:val="32"/>
          <w:szCs w:val="32"/>
        </w:rPr>
        <w:t xml:space="preserve">8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ปี)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พระมหากัสสปเถระ พร้อมด้วยพระอรหันต์ </w:t>
      </w:r>
      <w:r w:rsidRPr="001D72AF">
        <w:rPr>
          <w:rFonts w:ascii="TH SarabunIT๙" w:hAnsi="TH SarabunIT๙" w:cs="TH SarabunIT๙"/>
          <w:sz w:val="32"/>
          <w:szCs w:val="32"/>
        </w:rPr>
        <w:t xml:space="preserve">500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รูป ได้อันเชิญพระบรมสารีริกธาตุส่วนหัวอกนำมาประดิษฐานไว้ในอุโมงค์พระธาตุพนม กาลต่อมาพระมหากัสสปเถระได้มอบหมายให้พระอรหันต์ </w:t>
      </w:r>
      <w:r w:rsidRPr="001D72AF">
        <w:rPr>
          <w:rFonts w:ascii="TH SarabunIT๙" w:hAnsi="TH SarabunIT๙" w:cs="TH SarabunIT๙"/>
          <w:sz w:val="32"/>
          <w:szCs w:val="32"/>
        </w:rPr>
        <w:t xml:space="preserve">3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รูป 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5B657B" w:rsidRPr="001D72AF">
        <w:rPr>
          <w:rFonts w:ascii="TH SarabunIT๙" w:hAnsi="TH SarabunIT๙" w:cs="TH SarabunIT๙" w:hint="cs"/>
          <w:sz w:val="32"/>
          <w:szCs w:val="32"/>
          <w:cs/>
        </w:rPr>
        <w:t xml:space="preserve">คือ พระพุทธรักชิตเถระ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พระธรรมรักขิตเถระ  และพระสังฆรักขิตเถระ</w:t>
      </w:r>
      <w:r w:rsidRPr="001D72A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ออกเผยแพร่พระพุทธศาสนาตามที่ต่างๆ  ดังนี้ ที่โพนป่าจิกเวียงงัว  วัดพระธาตุบุ  ที่หอผ้าหอแพเวียงจันทน์  และที่วัดพระประตูเมืองหนองคาย  พร้อมกับ</w:t>
      </w:r>
      <w:r w:rsidR="00C85E82" w:rsidRPr="001D72AF">
        <w:rPr>
          <w:rFonts w:ascii="TH SarabunIT๙" w:hAnsi="TH SarabunIT๙" w:cs="TH SarabunIT๙"/>
          <w:sz w:val="32"/>
          <w:szCs w:val="32"/>
        </w:rPr>
        <w:t xml:space="preserve">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ตั้งสำนักสอนวิปัสสนากรรมฐานตามสถานที่เหล่านั้น เมื่อต่อมามีศิษย์ที่สำเร็จอรหันต์ </w:t>
      </w:r>
      <w:r w:rsidRPr="001D72AF">
        <w:rPr>
          <w:rFonts w:ascii="TH SarabunIT๙" w:hAnsi="TH SarabunIT๙" w:cs="TH SarabunIT๙"/>
          <w:sz w:val="32"/>
          <w:szCs w:val="32"/>
        </w:rPr>
        <w:t xml:space="preserve">5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รูป </w:t>
      </w:r>
      <w:r w:rsidR="00867BFC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ให้ฉายาว่า</w:t>
      </w:r>
      <w:r w:rsidR="00C85E82" w:rsidRPr="001D72AF">
        <w:rPr>
          <w:rFonts w:ascii="TH SarabunIT๙" w:hAnsi="TH SarabunIT๙" w:cs="TH SarabunIT๙"/>
          <w:sz w:val="32"/>
          <w:szCs w:val="32"/>
        </w:rPr>
        <w:t xml:space="preserve">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พระมหาสุวรรณปราสาทเถระ  พระจุลสุวรรณปราสาทเถระ  พระมหารัตนะเถระ  พระจุลรัตนะเถระ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พระมหาสังขวิชัยเถระ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พระอรหันต์ผู้เป็นอาจารย์ทั้ง </w:t>
      </w:r>
      <w:r w:rsidR="00C85E82" w:rsidRPr="001D72AF">
        <w:rPr>
          <w:rFonts w:ascii="TH SarabunIT๙" w:hAnsi="TH SarabunIT๙" w:cs="TH SarabunIT๙"/>
          <w:sz w:val="32"/>
          <w:szCs w:val="32"/>
        </w:rPr>
        <w:t xml:space="preserve">3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พิจารณาเห็นว่าได้มาทำหน้าที่เผยแพร</w:t>
      </w:r>
      <w:r w:rsidR="00867BFC" w:rsidRPr="001D72AF">
        <w:rPr>
          <w:rFonts w:ascii="TH SarabunIT๙" w:hAnsi="TH SarabunIT๙" w:cs="TH SarabunIT๙" w:hint="cs"/>
          <w:sz w:val="32"/>
          <w:szCs w:val="32"/>
          <w:cs/>
        </w:rPr>
        <w:t xml:space="preserve">่พระพุทธศาสนาได้มากพอสมควรแล้ว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 และศิษย์ที่สำเร็จเป็นพระอรหันต์ทั้ง </w:t>
      </w:r>
      <w:r w:rsidRPr="001D72AF">
        <w:rPr>
          <w:rFonts w:ascii="TH SarabunIT๙" w:hAnsi="TH SarabunIT๙" w:cs="TH SarabunIT๙"/>
          <w:sz w:val="32"/>
          <w:szCs w:val="32"/>
        </w:rPr>
        <w:t xml:space="preserve">5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รูป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จะทำหน้าที่เผยแพร่พระพุทธ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ศาสนาต่อไป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จึงได้พาพระอรหันต์ในศิษย์ทั้ง </w:t>
      </w:r>
      <w:r w:rsidRPr="001D72AF">
        <w:rPr>
          <w:rFonts w:ascii="TH SarabunIT๙" w:hAnsi="TH SarabunIT๙" w:cs="TH SarabunIT๙"/>
          <w:sz w:val="32"/>
          <w:szCs w:val="32"/>
        </w:rPr>
        <w:t xml:space="preserve">5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รูป (รวมพระอรหันต์ </w:t>
      </w:r>
      <w:r w:rsidRPr="001D72AF">
        <w:rPr>
          <w:rFonts w:ascii="TH SarabunIT๙" w:hAnsi="TH SarabunIT๙" w:cs="TH SarabunIT๙"/>
          <w:sz w:val="32"/>
          <w:szCs w:val="32"/>
        </w:rPr>
        <w:t xml:space="preserve">8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รูป)  เดินทางไปยัง</w:t>
      </w:r>
      <w:r w:rsidR="00867BFC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กรุงราชคฤห์  เพื่อขอพระบรมสารีริกธาตุจากพระมหากัสสปเถระ  แล้วก็อันเชิญมายังเมืองหนองคาย  </w:t>
      </w:r>
      <w:r w:rsidR="00867BFC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และได้นำพระบรมสารีริกธาตุประดิษฐานไว้ในพระอ</w:t>
      </w:r>
      <w:r w:rsidR="00867BFC" w:rsidRPr="001D72AF">
        <w:rPr>
          <w:rFonts w:ascii="TH SarabunIT๙" w:hAnsi="TH SarabunIT๙" w:cs="TH SarabunIT๙" w:hint="cs"/>
          <w:sz w:val="32"/>
          <w:szCs w:val="32"/>
          <w:cs/>
        </w:rPr>
        <w:t xml:space="preserve">ุโมงค์ ดังนี้ </w:t>
      </w:r>
    </w:p>
    <w:p w:rsidR="008D6E58" w:rsidRPr="001D72AF" w:rsidRDefault="008D6E58" w:rsidP="00422082">
      <w:pPr>
        <w:ind w:left="851"/>
        <w:rPr>
          <w:rFonts w:ascii="TH SarabunIT๙" w:hAnsi="TH SarabunIT๙" w:cs="TH SarabunIT๙"/>
          <w:sz w:val="32"/>
          <w:szCs w:val="32"/>
        </w:rPr>
      </w:pPr>
      <w:r w:rsidRPr="001D72AF">
        <w:rPr>
          <w:rFonts w:ascii="TH SarabunIT๙" w:hAnsi="TH SarabunIT๙" w:cs="TH SarabunIT๙"/>
          <w:sz w:val="32"/>
          <w:szCs w:val="32"/>
        </w:rPr>
        <w:t xml:space="preserve">1.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พระธาตุส่วนหัวหน่าว จำนวน </w:t>
      </w:r>
      <w:r w:rsidRPr="001D72AF">
        <w:rPr>
          <w:rFonts w:ascii="TH SarabunIT๙" w:hAnsi="TH SarabunIT๙" w:cs="TH SarabunIT๙"/>
          <w:sz w:val="32"/>
          <w:szCs w:val="32"/>
        </w:rPr>
        <w:t xml:space="preserve">29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องค์ ประดิษฐานที่พระธาตุบังพวนหรือภูลวง </w:t>
      </w:r>
    </w:p>
    <w:p w:rsidR="008D6E58" w:rsidRPr="001D72AF" w:rsidRDefault="008D6E58" w:rsidP="00422082">
      <w:pPr>
        <w:ind w:left="851"/>
        <w:rPr>
          <w:rFonts w:ascii="TH SarabunIT๙" w:hAnsi="TH SarabunIT๙" w:cs="TH SarabunIT๙"/>
          <w:sz w:val="32"/>
          <w:szCs w:val="32"/>
        </w:rPr>
      </w:pPr>
      <w:r w:rsidRPr="001D72AF">
        <w:rPr>
          <w:rFonts w:ascii="TH SarabunIT๙" w:hAnsi="TH SarabunIT๙" w:cs="TH SarabunIT๙"/>
          <w:sz w:val="32"/>
          <w:szCs w:val="32"/>
        </w:rPr>
        <w:t xml:space="preserve">2.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พระธาตุพระบาทขวา จำนวน </w:t>
      </w:r>
      <w:r w:rsidRPr="001D72AF">
        <w:rPr>
          <w:rFonts w:ascii="TH SarabunIT๙" w:hAnsi="TH SarabunIT๙" w:cs="TH SarabunIT๙"/>
          <w:sz w:val="32"/>
          <w:szCs w:val="32"/>
        </w:rPr>
        <w:t xml:space="preserve">9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องค์ ประดิษฐานที่พระธาตุหล้าหนองหรือพระธาตุกลางน้ำ</w:t>
      </w:r>
    </w:p>
    <w:p w:rsidR="008D6E58" w:rsidRPr="001D72AF" w:rsidRDefault="008D6E58" w:rsidP="00422082">
      <w:pPr>
        <w:ind w:left="851"/>
        <w:rPr>
          <w:rFonts w:ascii="TH SarabunIT๙" w:hAnsi="TH SarabunIT๙" w:cs="TH SarabunIT๙"/>
          <w:sz w:val="32"/>
          <w:szCs w:val="32"/>
        </w:rPr>
      </w:pPr>
      <w:r w:rsidRPr="001D72AF">
        <w:rPr>
          <w:rFonts w:ascii="TH SarabunIT๙" w:hAnsi="TH SarabunIT๙" w:cs="TH SarabunIT๙"/>
          <w:sz w:val="32"/>
          <w:szCs w:val="32"/>
        </w:rPr>
        <w:t xml:space="preserve">3.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พระธาตุเขี้ยวฝาง จำนวน </w:t>
      </w:r>
      <w:r w:rsidRPr="001D72AF">
        <w:rPr>
          <w:rFonts w:ascii="TH SarabunIT๙" w:hAnsi="TH SarabunIT๙" w:cs="TH SarabunIT๙"/>
          <w:sz w:val="32"/>
          <w:szCs w:val="32"/>
        </w:rPr>
        <w:t xml:space="preserve">3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องค์ ประดิษฐานที่พระธาตุโพนจิกเวียงงัว</w:t>
      </w:r>
    </w:p>
    <w:p w:rsidR="00D57847" w:rsidRPr="001D72AF" w:rsidRDefault="008D6E58" w:rsidP="0089405C">
      <w:pPr>
        <w:spacing w:after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D72AF">
        <w:rPr>
          <w:rFonts w:ascii="TH SarabunIT๙" w:hAnsi="TH SarabunIT๙" w:cs="TH SarabunIT๙"/>
          <w:sz w:val="32"/>
          <w:szCs w:val="32"/>
        </w:rPr>
        <w:lastRenderedPageBreak/>
        <w:t xml:space="preserve">4.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พระธาตุเขี้ยวฝาง จำนวน </w:t>
      </w:r>
      <w:r w:rsidRPr="001D72AF">
        <w:rPr>
          <w:rFonts w:ascii="TH SarabunIT๙" w:hAnsi="TH SarabunIT๙" w:cs="TH SarabunIT๙"/>
          <w:sz w:val="32"/>
          <w:szCs w:val="32"/>
        </w:rPr>
        <w:t xml:space="preserve">4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องค์ ประดิษฐานที่พระธาตุหอผ้าหอแพ บ้านซายฟอง สปป.ลาว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ลุถึงปี พ.ศ. </w:t>
      </w:r>
      <w:r w:rsidRPr="001D72AF">
        <w:rPr>
          <w:rFonts w:ascii="TH SarabunIT๙" w:hAnsi="TH SarabunIT๙" w:cs="TH SarabunIT๙"/>
          <w:sz w:val="32"/>
          <w:szCs w:val="32"/>
        </w:rPr>
        <w:t xml:space="preserve">2059-2091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พระเจ้าโพธิสารราช กษัตริย์ล้านช้าง พระราชบิดาของพระเจ้าไชยเชษฐาธิราช  ทรงสร้างพระเจดีย์ครอบพระอุโมงค์โพนจิกเวียงงัว  ซึ่งมีลักษณะสัณฐานดังองค์พระธาตุในปัจจุบัน  </w:t>
      </w:r>
      <w:r w:rsidR="00C85E82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Pr="001D72AF">
        <w:rPr>
          <w:rFonts w:ascii="TH SarabunIT๙" w:hAnsi="TH SarabunIT๙" w:cs="TH SarabunIT๙"/>
          <w:sz w:val="32"/>
          <w:szCs w:val="32"/>
        </w:rPr>
        <w:t xml:space="preserve">2525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กรมศิลปากรได้ประกาศในราชกิจจานุเบกษา ให้พระธาตุโพนจิกเวียงงัวเป็นโบราณสถาน</w:t>
      </w:r>
      <w:r w:rsidR="004B4C27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อันศักดิ์สิทธิ์คู่บ้านคู่เมืองที่เป็นสมบัติอันล้ำค่าของชาติ  พระธาตุโพนจิกเวียงงัวมีความสำคัญประดุจกายที่สองของพระพุทธเจ้า มีอำนาจค้ำชูพระพุทธศาสนา มีความศักดิ์สิทธิ์ บันดาลให้บ้านเมืองร่มเย็น ผู้สักการะบูชา</w:t>
      </w:r>
      <w:r w:rsidR="004B4C27" w:rsidRPr="001D72A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>จักเป็นสิริมงคล</w:t>
      </w:r>
      <w:r w:rsidRPr="001D72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E941EE" w:rsidRPr="001D72AF" w:rsidRDefault="00E941EE" w:rsidP="0089405C">
      <w:pPr>
        <w:spacing w:after="12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ครั้งเมื่อพระอรหันต์ทั้ง </w:t>
      </w:r>
      <w:r w:rsidRPr="001D72A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D7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เข้าสู่นิพพานอัฐิธาตุของพระอรหันต์ทั้ง </w:t>
      </w:r>
      <w:r w:rsidRPr="001D72A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D7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ได้นำไปประดิษฐานไว้ใน </w:t>
      </w:r>
      <w:r w:rsidRPr="001D72AF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1D72AF">
        <w:rPr>
          <w:rFonts w:ascii="TH SarabunIT๙" w:hAnsi="TH SarabunIT๙" w:cs="TH SarabunIT๙"/>
          <w:b/>
          <w:bCs/>
          <w:sz w:val="32"/>
          <w:szCs w:val="32"/>
          <w:cs/>
        </w:rPr>
        <w:t>เจดีย์พระอรหันต์</w:t>
      </w:r>
      <w:r w:rsidRPr="001D72AF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1D7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ที่ประดิษฐานอยู่บริเวณหน้าพระอุโบสถ วัดโพธิ์ชัย (พระอารามหลวง)ในปัจจุบัน เนื่องจากบนองค์พระธาตุมีสถาปัตยกรรมปูนปั้นนูนสูง เป็นรูปหน้ายักษ์ ชาวหนองคายจึงเรียกว่าพระธาตุองค์นี้ว่า </w:t>
      </w:r>
      <w:r w:rsidRPr="001D72AF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1D72AF">
        <w:rPr>
          <w:rFonts w:ascii="TH SarabunIT๙" w:hAnsi="TH SarabunIT๙" w:cs="TH SarabunIT๙"/>
          <w:b/>
          <w:bCs/>
          <w:sz w:val="32"/>
          <w:szCs w:val="32"/>
          <w:cs/>
        </w:rPr>
        <w:t>พระธาตุยักษ์</w:t>
      </w:r>
      <w:r w:rsidRPr="001D72AF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1D72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D72AF">
        <w:rPr>
          <w:rFonts w:ascii="TH SarabunIT๙" w:hAnsi="TH SarabunIT๙" w:cs="TH SarabunIT๙"/>
          <w:b/>
          <w:bCs/>
          <w:sz w:val="32"/>
          <w:szCs w:val="32"/>
          <w:cs/>
        </w:rPr>
        <w:t>ผู้ได้สักการะพระบรมสารีริกธาตุด้วยจิตอันเป็นกุศลศรัทธา เท่ากับได้ชื่อว่า ได้เข้าเฝ้าองค์สมเด็จพระสัมมาสัมพุทธเจ้าอย่างแท้จริง.</w:t>
      </w:r>
    </w:p>
    <w:p w:rsidR="00F04BB9" w:rsidRPr="001D72AF" w:rsidRDefault="006228D0" w:rsidP="00F04BB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F04BB9" w:rsidRPr="001D72AF">
        <w:rPr>
          <w:rFonts w:ascii="TH SarabunIT๙" w:hAnsi="TH SarabunIT๙" w:cs="TH SarabunIT๙"/>
          <w:sz w:val="32"/>
          <w:szCs w:val="32"/>
          <w:cs/>
        </w:rPr>
        <w:t>วัดเทพพลประดิษฐาราม บ้านเวียงคุก ตำบลเวียงคุก อำเภอเมือง จังหวัดหนองคาย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D72AF">
        <w:rPr>
          <w:rFonts w:ascii="TH SarabunIT๙" w:hAnsi="TH SarabunIT๙" w:cs="TH SarabunIT๙"/>
          <w:sz w:val="32"/>
          <w:szCs w:val="32"/>
        </w:rPr>
        <w:t xml:space="preserve">           </w:t>
      </w:r>
      <w:r w:rsidRPr="001D72AF">
        <w:rPr>
          <w:rFonts w:ascii="TH SarabunIT๙" w:hAnsi="TH SarabunIT๙" w:cs="TH SarabunIT๙"/>
          <w:sz w:val="32"/>
          <w:szCs w:val="32"/>
          <w:cs/>
        </w:rPr>
        <w:t>ตามประวัติเรียกชื่อวัดว่า วัดสิริเทพพล สร้างเมื่อปี พ.ศ. ๒๔๖๐ วัดดั้งเดิมกล่าวว่าสร้างตั้งแต่ครั้งสมัยพระเจ้าอนุรุทธราชครองเมืองเวียงจันทน์องค์สุดท้าย ต่อมาหมื่นกางโฮง ซึ่งเป็นเจ้าเมืองเวียงคุก ได้บูรณปฎิสังขรณ์ และหลังจากเมืองเวียงคุก</w:t>
      </w:r>
      <w:r w:rsidRPr="001D72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D72AF">
        <w:rPr>
          <w:rFonts w:ascii="TH SarabunIT๙" w:hAnsi="TH SarabunIT๙" w:cs="TH SarabunIT๙"/>
          <w:sz w:val="32"/>
          <w:szCs w:val="32"/>
          <w:cs/>
        </w:rPr>
        <w:t>ถูกยุบเป็นหมู่บ้านก็มิได้มีการบูรณะอีก ต่อมาภายหลังได้มีการ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บูรณะขึ้นใหม่ เดิมชื่อวัดเทพพลประดิษฐาราม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ชาวบ้านเรียก วัดทุ่งที่ตั้ง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บ้านเวียงคุก 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บลเวียงคุก 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เภอเมือง จังหวัดหนองคาย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พิกัดแผนที่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แผนที่ระวาง 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5544 IV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มาตราส่วน ๑: ๕๐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๐๐๐</w:t>
      </w:r>
    </w:p>
    <w:p w:rsidR="00F04BB9" w:rsidRPr="00F04BB9" w:rsidRDefault="00796A2C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พิมพค์ร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ุ้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งที่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1-RTSD 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 าดับชุด 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</w:rPr>
        <w:t>L 7017</w:t>
      </w:r>
    </w:p>
    <w:p w:rsidR="00F04BB9" w:rsidRPr="00F04BB9" w:rsidRDefault="00796A2C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พิก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ัด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ริด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</w:rPr>
        <w:t>48 QTE 535692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เส้นรุ้ง ๑๗ องศา ๔๗ ลิปดา ๔๙ พิลิปดาเหนือ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เส้นแวง ๑๐๒ องศา ๔๐ ลิปดา ๒๙ พิลิปดาตะวันออก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สิ่งส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คัญที่ขึ้นทะเบียน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๑.ธาตุเจดีย์หมายเลข ๑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๒.ธาตุเจดีย์หมายเลข ๒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ลักษณะรูปแบบศิลปกรรม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๑.ธาตุเจดีย์หมายเลข ๑ 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ั้งอยู่บริ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เวณกลางลานข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อุโบสถ มีฐานล่างกว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๑๑ เมตร เป็นฐานเขียงซ้อนก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ัน  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ชั้น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ต่อด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="00B5569F">
        <w:rPr>
          <w:rFonts w:ascii="TH SarabunIT๙" w:hAnsi="TH SarabunIT๙" w:cs="TH SarabunIT๙"/>
          <w:color w:val="000000"/>
          <w:sz w:val="32"/>
          <w:szCs w:val="32"/>
          <w:cs/>
        </w:rPr>
        <w:t>ว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ยฐานบ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ัวคว่ำ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และฐานปัทม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์อย่มุม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ถัดเข้าไป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เป็นเรือนธาตุย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มุมมีซุ้มจระนา ที่ก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ึ่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งกลางซ้อน ๒ ช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ั้น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ต่อดว้ยองค์ระฆ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และบ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ล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งก็ย่อมุ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 ด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นบนเป็นปลียอดปลายเเหลมเรียว มีล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ักษณะ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สูงเรียว และย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ังทำ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ซุ้มขนาดเล็กประดับไว้ด้านบนของจระนาด้วย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ธาตุเจดีย์หมายเลข ๒</w:t>
      </w:r>
      <w:r w:rsidR="00B556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ั้งอยู่ด้านหลัง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พระอุโบสถ มีฐานล่างเป็นฐานเขียงรูปสี่เหลี่ยม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จัตุรัต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มีขนาด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กว้าง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ด้านละประมาณ ๙ เมตร 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ถัดเข้าไปเ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ป็นฐานสี่เหลี่ยมซ้อนอีก ๒ 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ชั้น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และฐานย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="00B5569F">
        <w:rPr>
          <w:rFonts w:ascii="TH SarabunIT๙" w:hAnsi="TH SarabunIT๙" w:cs="TH SarabunIT๙"/>
          <w:color w:val="000000"/>
          <w:sz w:val="32"/>
          <w:szCs w:val="32"/>
          <w:cs/>
        </w:rPr>
        <w:t>อ มุม ๑ ช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ั้</w:t>
      </w:r>
      <w:r w:rsidR="00B5569F">
        <w:rPr>
          <w:rFonts w:ascii="TH SarabunIT๙" w:hAnsi="TH SarabunIT๙" w:cs="TH SarabunIT๙"/>
          <w:color w:val="000000"/>
          <w:sz w:val="32"/>
          <w:szCs w:val="32"/>
          <w:cs/>
        </w:rPr>
        <w:t>น ช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ั้นบัวคว่ำ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ต่อดว้ย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เรือนธาตุย่อมุมไม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้สิบ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สอง เรือนธาตุแต่ละ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ด้านเจาะ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ช่องซุ้มจระนา เพื่อประดิษฐานพระพุทธรูป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ยืนปางเปิดโลก</w:t>
      </w:r>
      <w:r w:rsidR="00DC418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(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เหลือเฉพาะด้านทิศใต้ ) 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ัดเข้า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ไปเป็นเรือนธาตุจ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ลองซ้อน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กัน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ไปอีก ๑ 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ชั้น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เหนือเรือนธาตุ เป็นองค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์  ระ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ฆ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ังอย</w:t>
      </w:r>
      <w:r w:rsidR="007872D7">
        <w:rPr>
          <w:rFonts w:ascii="TH SarabunIT๙" w:hAnsi="TH SarabunIT๙" w:cs="TH SarabunIT๙" w:hint="cs"/>
          <w:color w:val="000000"/>
          <w:sz w:val="32"/>
          <w:szCs w:val="32"/>
          <w:cs/>
        </w:rPr>
        <w:t>ู่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มุม</w:t>
      </w:r>
      <w:r w:rsidR="00440C55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440C55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="00440C55">
        <w:rPr>
          <w:rFonts w:ascii="TH SarabunIT๙" w:hAnsi="TH SarabunIT๙" w:cs="TH SarabunIT๙"/>
          <w:color w:val="000000"/>
          <w:sz w:val="32"/>
          <w:szCs w:val="32"/>
          <w:cs/>
        </w:rPr>
        <w:t>ว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ย</w:t>
      </w:r>
      <w:r w:rsidR="006228D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บัลลังก์ 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ปลียอดสอบเรียว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จากรูปแบบเรือนธาตุที่มีซุ้มจระนา และมี</w:t>
      </w:r>
      <w:r w:rsidR="006228D0">
        <w:rPr>
          <w:rFonts w:ascii="TH SarabunIT๙" w:hAnsi="TH SarabunIT๙" w:cs="TH SarabunIT๙" w:hint="cs"/>
          <w:color w:val="000000"/>
          <w:sz w:val="32"/>
          <w:szCs w:val="32"/>
          <w:cs/>
        </w:rPr>
        <w:t>ชั้น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ซ้อนตามล</w:t>
      </w:r>
      <w:r w:rsidR="001D72AF">
        <w:rPr>
          <w:rFonts w:ascii="TH SarabunIT๙" w:hAnsi="TH SarabunIT๙" w:cs="TH SarabunIT๙" w:hint="cs"/>
          <w:color w:val="000000"/>
          <w:sz w:val="32"/>
          <w:szCs w:val="32"/>
          <w:cs/>
        </w:rPr>
        <w:t>ักษณะข้างต้นว่า</w:t>
      </w:r>
      <w:r w:rsidR="006228D0"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ได้รับ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อิทธิพลจากศิลปะแบบ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ล้านนา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ผสมผสาน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กับ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อิทธิพลศิลปะ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ท้องถิ่น 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อายุสมัยราวพุทธศตวรรษที่ ๒๑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>–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๒๒ สมัยวัฒนธรรมล้านช้าง</w:t>
      </w:r>
      <w:r w:rsidR="00B5569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ประเภทโบราณสถาน</w:t>
      </w:r>
      <w:r w:rsidR="006228D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ศาสน</w:t>
      </w:r>
      <w:r w:rsidR="001D72AF">
        <w:rPr>
          <w:rFonts w:ascii="TH SarabunIT๙" w:hAnsi="TH SarabunIT๙" w:cs="TH SarabunIT๙" w:hint="cs"/>
          <w:color w:val="000000"/>
          <w:sz w:val="32"/>
          <w:szCs w:val="32"/>
          <w:cs/>
        </w:rPr>
        <w:t>า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สถานในพุทธศาสนา</w:t>
      </w:r>
      <w:r w:rsidR="006228D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ลักษณะ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การใช้งานในปัจจุบัน</w:t>
      </w:r>
      <w:r w:rsidR="00B5569F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1D72AF">
        <w:rPr>
          <w:rFonts w:ascii="TH SarabunIT๙" w:hAnsi="TH SarabunIT๙" w:cs="TH SarabunIT๙"/>
          <w:color w:val="000000"/>
          <w:sz w:val="32"/>
          <w:szCs w:val="32"/>
          <w:cs/>
        </w:rPr>
        <w:t>เป็นที่เคารพสักการบูชาของท</w:t>
      </w:r>
      <w:r w:rsidR="001D72AF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="001D72AF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งถิ่น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การขึ้นทะเบียน</w:t>
      </w:r>
    </w:p>
    <w:p w:rsidR="00F04BB9" w:rsidRPr="00F04BB9" w:rsidRDefault="00B5569F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ขึ้นทะเบียน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โบราณสถานและก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หนดเขตที่ดินโบราณสถาน ในราชกิจจานุเบกษา เล่ม ๑๑๔ ตอนพิเศษ ๘๑ ง</w:t>
      </w:r>
      <w:r w:rsidR="006228D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๑๕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กันยายน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๒๕๔๐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ค้น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พื้นที่ 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 ประมาณ ๓ งาน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พื้น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 ประมาณ </w:t>
      </w:r>
      <w:r w:rsidR="00F04BB9" w:rsidRPr="003258A0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๒ งาน ๓ ตารางวา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พื้นที่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โบราณสถานรวม</w:t>
      </w:r>
      <w:r w:rsidR="003258A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ประมาณ ๑ ไร่ ๑ งาน ๓ ตารางวา</w:t>
      </w:r>
    </w:p>
    <w:p w:rsidR="00F04BB9" w:rsidRPr="00F04BB9" w:rsidRDefault="00B5569F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ที่มา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ของข้อมูล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ราชกิจจานุเบกษา เล่ม ๑๑๔ ตอ</w:t>
      </w:r>
      <w:r w:rsidR="00796A2C">
        <w:rPr>
          <w:rFonts w:ascii="TH SarabunIT๙" w:hAnsi="TH SarabunIT๙" w:cs="TH SarabunIT๙"/>
          <w:color w:val="000000"/>
          <w:sz w:val="32"/>
          <w:szCs w:val="32"/>
          <w:cs/>
        </w:rPr>
        <w:t>นพิเศษ ๘๑ ง หน้า ๓ วันที่ ๑๕ ก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="00796A2C">
        <w:rPr>
          <w:rFonts w:ascii="TH SarabunIT๙" w:hAnsi="TH SarabunIT๙" w:cs="TH SarabunIT๙"/>
          <w:color w:val="000000"/>
          <w:sz w:val="32"/>
          <w:szCs w:val="32"/>
          <w:cs/>
        </w:rPr>
        <w:t>นย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>า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ยน ๒๕๔๐</w:t>
      </w:r>
    </w:p>
    <w:p w:rsidR="00F04BB9" w:rsidRPr="00F04BB9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นักงานโบราณคดีและพิพิธภ</w:t>
      </w:r>
      <w:r w:rsidR="007872D7"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="007872D7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ฑ</w:t>
      </w:r>
      <w:r w:rsidR="007872D7">
        <w:rPr>
          <w:rFonts w:ascii="TH SarabunIT๙" w:hAnsi="TH SarabunIT๙" w:cs="TH SarabunIT๙" w:hint="cs"/>
          <w:color w:val="000000"/>
          <w:sz w:val="32"/>
          <w:szCs w:val="32"/>
          <w:cs/>
        </w:rPr>
        <w:t>์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สถานแห่งชาติที่๗ ขอนแก่น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ทำ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เนียบโบราณสถานอีสานบน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7872D7">
        <w:rPr>
          <w:rFonts w:ascii="TH SarabunIT๙" w:hAnsi="TH SarabunIT๙" w:cs="TH SarabunIT๙"/>
          <w:color w:val="000000"/>
          <w:sz w:val="32"/>
          <w:szCs w:val="32"/>
          <w:cs/>
        </w:rPr>
        <w:t>เอกสารอัดส</w:t>
      </w:r>
      <w:r w:rsidR="007872D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เนา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๒๕๔๒.</w:t>
      </w:r>
    </w:p>
    <w:p w:rsidR="00F04BB9" w:rsidRPr="00796A2C" w:rsidRDefault="00B5569F" w:rsidP="00F04BB9">
      <w:pPr>
        <w:ind w:firstLine="851"/>
        <w:jc w:val="thaiDistribute"/>
        <w:rPr>
          <w:rFonts w:ascii="TH SarabunIT๙" w:hAnsi="TH SarabunIT๙" w:cs="TH SarabunIT๙"/>
          <w:color w:val="000000"/>
          <w:spacing w:val="-2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อรุณ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ศักดิ์  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กิ่งมณี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</w:t>
      </w:r>
      <w:r w:rsidR="00796A2C">
        <w:rPr>
          <w:rFonts w:ascii="TH SarabunIT๙" w:hAnsi="TH SarabunIT๙" w:cs="TH SarabunIT๙"/>
          <w:color w:val="000000"/>
          <w:sz w:val="32"/>
          <w:szCs w:val="32"/>
          <w:cs/>
        </w:rPr>
        <w:t>มูลแหล่งโบราณคดี</w:t>
      </w:r>
      <w:r w:rsidR="00796A2C" w:rsidRPr="00796A2C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โบราณว</w:t>
      </w:r>
      <w:r w:rsidR="00796A2C" w:rsidRPr="00796A2C">
        <w:rPr>
          <w:rFonts w:ascii="TH SarabunIT๙" w:hAnsi="TH SarabunIT๙" w:cs="TH SarabunIT๙" w:hint="cs"/>
          <w:color w:val="000000"/>
          <w:spacing w:val="-20"/>
          <w:sz w:val="32"/>
          <w:szCs w:val="32"/>
          <w:cs/>
        </w:rPr>
        <w:t>ั</w:t>
      </w:r>
      <w:r w:rsidR="00796A2C" w:rsidRPr="00796A2C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ต</w:t>
      </w:r>
      <w:r w:rsidR="00F04BB9" w:rsidRPr="00796A2C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ถุสถานและแหล่ง</w:t>
      </w:r>
      <w:r w:rsidR="007872D7">
        <w:rPr>
          <w:rFonts w:ascii="TH SarabunIT๙" w:hAnsi="TH SarabunIT๙" w:cs="TH SarabunIT๙" w:hint="cs"/>
          <w:color w:val="000000"/>
          <w:spacing w:val="-20"/>
          <w:sz w:val="32"/>
          <w:szCs w:val="32"/>
          <w:cs/>
        </w:rPr>
        <w:t>ศิลป</w:t>
      </w:r>
      <w:r w:rsidR="00F04BB9" w:rsidRPr="00796A2C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กรรมจ</w:t>
      </w:r>
      <w:r w:rsidRPr="00796A2C">
        <w:rPr>
          <w:rFonts w:ascii="TH SarabunIT๙" w:hAnsi="TH SarabunIT๙" w:cs="TH SarabunIT๙" w:hint="cs"/>
          <w:color w:val="000000"/>
          <w:spacing w:val="-20"/>
          <w:sz w:val="32"/>
          <w:szCs w:val="32"/>
          <w:cs/>
        </w:rPr>
        <w:t>ังหวัด</w:t>
      </w:r>
      <w:r w:rsidR="00F04BB9" w:rsidRPr="00796A2C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นองคาย เล่ม ๑ :</w:t>
      </w:r>
    </w:p>
    <w:p w:rsidR="00B5569F" w:rsidRDefault="00F04BB9" w:rsidP="00F04BB9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เภอเมืองหนองคาย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B5569F">
        <w:rPr>
          <w:rFonts w:ascii="TH SarabunIT๙" w:hAnsi="TH SarabunIT๙" w:cs="TH SarabunIT๙" w:hint="cs"/>
          <w:color w:val="000000"/>
          <w:sz w:val="32"/>
          <w:szCs w:val="32"/>
          <w:cs/>
        </w:rPr>
        <w:t>ัก</w:t>
      </w:r>
      <w:r w:rsidR="00796A2C">
        <w:rPr>
          <w:rFonts w:ascii="TH SarabunIT๙" w:hAnsi="TH SarabunIT๙" w:cs="TH SarabunIT๙"/>
          <w:color w:val="000000"/>
          <w:sz w:val="32"/>
          <w:szCs w:val="32"/>
          <w:cs/>
        </w:rPr>
        <w:t>งานโบราณคดีและพิพิธภ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="00796A2C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ฑ</w:t>
      </w:r>
      <w:r w:rsidR="00796A2C">
        <w:rPr>
          <w:rFonts w:ascii="TH SarabunIT๙" w:hAnsi="TH SarabunIT๙" w:cs="TH SarabunIT๙" w:hint="cs"/>
          <w:color w:val="000000"/>
          <w:sz w:val="32"/>
          <w:szCs w:val="32"/>
          <w:cs/>
        </w:rPr>
        <w:t>์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สถานแห่งชาติที่๗ ขอนแก่น</w:t>
      </w:r>
      <w:r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เอกสารอัด</w:t>
      </w:r>
    </w:p>
    <w:p w:rsidR="006228D0" w:rsidRDefault="00B5569F" w:rsidP="00B5569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สำ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  <w:cs/>
        </w:rPr>
        <w:t>เนา</w:t>
      </w:r>
      <w:r w:rsidR="00F04BB9" w:rsidRPr="00F04BB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C4186">
        <w:rPr>
          <w:rFonts w:ascii="TH SarabunIT๙" w:hAnsi="TH SarabunIT๙" w:cs="TH SarabunIT๙"/>
          <w:color w:val="000000"/>
          <w:sz w:val="32"/>
          <w:szCs w:val="32"/>
          <w:cs/>
        </w:rPr>
        <w:t>๒๕๔๒</w:t>
      </w:r>
    </w:p>
    <w:p w:rsidR="006228D0" w:rsidRPr="00DC4186" w:rsidRDefault="006228D0" w:rsidP="00B5569F">
      <w:pPr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8D6E58" w:rsidRPr="00422082" w:rsidRDefault="006228D0" w:rsidP="00422082">
      <w:pPr>
        <w:spacing w:line="360" w:lineRule="auto"/>
        <w:ind w:left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 w:rsidR="00550163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  <w:r w:rsidR="008D6E58" w:rsidRPr="0042208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8D6E58" w:rsidRPr="00422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อนุสาวรีย์ปราบฮ่อ</w:t>
      </w:r>
      <w:r w:rsidR="008D6E58" w:rsidRPr="0042208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D6E58" w:rsidRPr="00422082" w:rsidRDefault="008D6E58" w:rsidP="00C85E82">
      <w:pPr>
        <w:ind w:left="85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2552700" cy="1724025"/>
            <wp:effectExtent l="19050" t="0" r="0" b="0"/>
            <wp:docPr id="246" name="Picture 246" descr="DSC0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DSC024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58" w:rsidRPr="00422082" w:rsidRDefault="008D6E58" w:rsidP="00422082">
      <w:pPr>
        <w:shd w:val="clear" w:color="auto" w:fill="FFFFFF"/>
        <w:ind w:left="851"/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</w:pPr>
      <w:r w:rsidRPr="00422082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ab/>
      </w:r>
    </w:p>
    <w:p w:rsidR="00B46C38" w:rsidRDefault="008D6E58" w:rsidP="0089405C">
      <w:pPr>
        <w:ind w:firstLine="851"/>
        <w:jc w:val="thaiDistribute"/>
        <w:rPr>
          <w:rFonts w:ascii="TH SarabunIT๙" w:hAnsi="TH SarabunIT๙" w:cs="TH SarabunIT๙"/>
          <w:sz w:val="36"/>
          <w:szCs w:val="36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  <w:t xml:space="preserve">อนุสาวรีย์ปราบฮ่อตั้งอยู่ด้านหลังของสถานีตำรวจภูธรอำเภอเมือง จังหวัดหนองคาย </w:t>
      </w:r>
      <w:r w:rsidR="008753E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เป็นอนุสาวรีย์ที่บรรจุอัฐิของเหล่าทหารที่เสียชีวิตในการปราบฮ่อ (พวกจีนที่ก่อกา</w:t>
      </w:r>
      <w:r w:rsidR="008753E7">
        <w:rPr>
          <w:rFonts w:ascii="TH SarabunIT๙" w:hAnsi="TH SarabunIT๙" w:cs="TH SarabunIT๙" w:hint="cs"/>
          <w:sz w:val="32"/>
          <w:szCs w:val="32"/>
          <w:cs/>
        </w:rPr>
        <w:t xml:space="preserve">รกบฏเพื่อล้มล้างราชวงศ์แมนจู)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ซึ่งยกทัพมารุกรานมณฑลลาวพวนหนองคายเมื่อ ร.ศ. 105 (พ.ศ. 2</w:t>
      </w:r>
      <w:r w:rsidR="009D5CD6">
        <w:rPr>
          <w:rFonts w:ascii="TH SarabunIT๙" w:hAnsi="TH SarabunIT๙" w:cs="TH SarabunIT๙" w:hint="cs"/>
          <w:sz w:val="32"/>
          <w:szCs w:val="32"/>
          <w:cs/>
        </w:rPr>
        <w:t xml:space="preserve">429) โดยกรมหลวงประจักษ์ศิลปาคม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มีรับสั่งให้จัดสร้างอนุสาวรีย์ขึ้น ต่อมาในปี 2492 จังหวัดหนองคายได้รับงบประมาณ</w:t>
      </w:r>
      <w:r w:rsidR="009D5CD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การบูรณปฏิสังขรณ์อนุสาวรีย์ปราบฮ่อ เพื่อให้เป็นอนุสรณ์ของวีรบุรุษผู้หาญกล้าของแผ่นดิน และประเทศชาติอันเหมาะสม คณะกรรมการจังหวัดหนองคาย  จึงได้ย้ายสถานที่ก่อสร้างปราบฮ่อมาสร้างใหม่อย่างโดดเด่น</w:t>
      </w:r>
      <w:r w:rsidR="008753E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เป็นสง่า</w:t>
      </w:r>
      <w:r w:rsidRPr="00422082">
        <w:rPr>
          <w:rFonts w:ascii="TH SarabunIT๙" w:hAnsi="TH SarabunIT๙" w:cs="TH SarabunIT๙"/>
          <w:sz w:val="32"/>
          <w:szCs w:val="32"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อยู่ที่บริเวณหน้าศาลากลางหลังเก่า และมีคำจารึกที่อนุสาวรีย์ทั้ง</w:t>
      </w:r>
      <w:r w:rsidRPr="00422082">
        <w:rPr>
          <w:rFonts w:ascii="TH SarabunIT๙" w:hAnsi="TH SarabunIT๙" w:cs="TH SarabunIT๙"/>
          <w:sz w:val="32"/>
          <w:szCs w:val="32"/>
        </w:rPr>
        <w:t xml:space="preserve">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4 ทิศ ทั้งภาษาไทย จีน ลาว และอังกฤษ ปัจจุบันจังหวัดหนองคาย  จะกระทำพิธีบวงสรวงดวงวิญญาณนักรบไทยที่เสียสละชีวิตในการปราบฮ่อ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lastRenderedPageBreak/>
        <w:t>พร้อมกับมีการแสดงมหรสพ เฉล</w:t>
      </w:r>
      <w:r w:rsidR="008753E7">
        <w:rPr>
          <w:rFonts w:ascii="TH SarabunIT๙" w:hAnsi="TH SarabunIT๙" w:cs="TH SarabunIT๙" w:hint="cs"/>
          <w:sz w:val="32"/>
          <w:szCs w:val="32"/>
          <w:cs/>
        </w:rPr>
        <w:t xml:space="preserve">ิมฉลองสมโภชตลอด 10 วัน 10 คืน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ณ บริเวณอนุสาวรีย์ปราบฮ่อ </w:t>
      </w:r>
      <w:r w:rsidR="008753E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ในระหว่างวันที่ 5 - 1</w:t>
      </w:r>
      <w:r w:rsidRPr="00422082">
        <w:rPr>
          <w:rFonts w:ascii="TH SarabunIT๙" w:hAnsi="TH SarabunIT๙" w:cs="TH SarabunIT๙"/>
          <w:sz w:val="32"/>
          <w:szCs w:val="32"/>
        </w:rPr>
        <w:t>3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1C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มีนาคม ของทุกปี</w:t>
      </w:r>
    </w:p>
    <w:p w:rsidR="003716EB" w:rsidRPr="00DC4186" w:rsidRDefault="003716EB" w:rsidP="0089405C">
      <w:pPr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D6E58" w:rsidRPr="00422082" w:rsidRDefault="00B46C38" w:rsidP="008753E7">
      <w:pPr>
        <w:spacing w:line="36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55016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8D6E58" w:rsidRPr="00422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วัดศรีชมพูองค์ตื้อ</w:t>
      </w:r>
    </w:p>
    <w:p w:rsidR="008D6E58" w:rsidRPr="00422082" w:rsidRDefault="008D6E58" w:rsidP="00422082">
      <w:pPr>
        <w:ind w:left="851"/>
        <w:rPr>
          <w:rFonts w:ascii="TH SarabunIT๙" w:hAnsi="TH SarabunIT๙" w:cs="TH SarabunIT๙"/>
          <w:sz w:val="36"/>
          <w:szCs w:val="36"/>
        </w:rPr>
      </w:pPr>
      <w:r w:rsidRPr="00422082">
        <w:rPr>
          <w:rFonts w:ascii="TH SarabunIT๙" w:hAnsi="TH SarabunIT๙" w:cs="TH SarabunIT๙"/>
          <w:noProof/>
          <w:sz w:val="36"/>
          <w:szCs w:val="36"/>
        </w:rPr>
        <w:t xml:space="preserve">       </w:t>
      </w:r>
      <w:r w:rsidR="008753E7">
        <w:rPr>
          <w:noProof/>
        </w:rPr>
        <w:t xml:space="preserve">     </w:t>
      </w:r>
      <w:r w:rsidRPr="00422082">
        <w:rPr>
          <w:rFonts w:ascii="TH SarabunIT๙" w:hAnsi="TH SarabunIT๙" w:cs="TH SarabunIT๙"/>
          <w:noProof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>
            <wp:extent cx="1609725" cy="2047875"/>
            <wp:effectExtent l="19050" t="0" r="9525" b="0"/>
            <wp:docPr id="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2082">
        <w:rPr>
          <w:rFonts w:ascii="TH SarabunIT๙" w:hAnsi="TH SarabunIT๙" w:cs="TH SarabunIT๙"/>
          <w:noProof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>
            <wp:extent cx="1640205" cy="2047875"/>
            <wp:effectExtent l="19050" t="0" r="0" b="0"/>
            <wp:docPr id="2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2082">
        <w:rPr>
          <w:rFonts w:ascii="TH SarabunIT๙" w:hAnsi="TH SarabunIT๙" w:cs="TH SarabunIT๙"/>
          <w:noProof/>
          <w:sz w:val="36"/>
          <w:szCs w:val="36"/>
        </w:rPr>
        <w:t xml:space="preserve">       </w:t>
      </w:r>
      <w:r w:rsidRPr="00422082">
        <w:rPr>
          <w:rFonts w:ascii="TH SarabunIT๙" w:hAnsi="TH SarabunIT๙" w:cs="TH SarabunIT๙"/>
          <w:sz w:val="36"/>
          <w:szCs w:val="36"/>
        </w:rPr>
        <w:t xml:space="preserve">     </w:t>
      </w:r>
    </w:p>
    <w:p w:rsidR="00B17886" w:rsidRDefault="008D6E58" w:rsidP="0089405C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422082">
        <w:rPr>
          <w:rFonts w:ascii="TH SarabunIT๙" w:hAnsi="TH SarabunIT๙" w:cs="TH SarabunIT๙"/>
          <w:sz w:val="32"/>
          <w:szCs w:val="32"/>
          <w:cs/>
        </w:rPr>
        <w:t>พระพุทธรูปองค์นี้ได้ก่อสร้างมาแต่ดึกดำบรรพ์มีพระรูปงดงามน่าเลื่อมใส สร้างในสมัยพระเจ้าไชยเชษฐาธิราชครองเมืองเวียงจันทร์ พระสงฆ์ในวัดศรีชมภูองค์ตื้อได้ประชุมปรึกษาหารือกัน ลงมติจะหล่อพระพุทธรูปองค์นี้ขึ้นในบ้านน้ำโมง (เดิมเรียกว่าบ้านน้ำโหม่ง)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 เพื่อเป็นที่เคารพสักการะแก่อนุชนรุ่นหลัง</w:t>
      </w:r>
      <w:r w:rsidR="00AF34E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2082">
        <w:rPr>
          <w:rFonts w:ascii="TH SarabunIT๙" w:hAnsi="TH SarabunIT๙" w:cs="TH SarabunIT๙"/>
          <w:sz w:val="32"/>
          <w:szCs w:val="32"/>
          <w:cs/>
        </w:rPr>
        <w:t>เมื่อตกลงกันแล้วจึงได้ชักชวนบรรดาพุทธศาสนิกชนทั้งหลาย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/>
          <w:sz w:val="32"/>
          <w:szCs w:val="32"/>
          <w:cs/>
        </w:rPr>
        <w:t>เพื่อเรี่ยไรทองเหลืองบ้าง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 ทองแดงบ้าง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ตามแต่ผู้ที่มีจิตศรัทธาจากท้องที่อำเภอและจังหวัดใกล้เคียง ได้ทองหนักตื้อหนึ่ง (มาตราโบราณภาคอีสานถือว่า </w:t>
      </w:r>
      <w:r w:rsidRPr="00422082">
        <w:rPr>
          <w:rFonts w:ascii="TH SarabunIT๙" w:hAnsi="TH SarabunIT๙" w:cs="TH SarabunIT๙"/>
          <w:sz w:val="32"/>
          <w:szCs w:val="32"/>
        </w:rPr>
        <w:t xml:space="preserve">100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ชั่งเป็นหมื่น </w:t>
      </w:r>
      <w:r w:rsidRPr="00422082">
        <w:rPr>
          <w:rFonts w:ascii="TH SarabunIT๙" w:hAnsi="TH SarabunIT๙" w:cs="TH SarabunIT๙"/>
          <w:sz w:val="32"/>
          <w:szCs w:val="32"/>
        </w:rPr>
        <w:t xml:space="preserve">10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หมื่นเป็นแสน </w:t>
      </w:r>
      <w:r w:rsidRPr="00422082">
        <w:rPr>
          <w:rFonts w:ascii="TH SarabunIT๙" w:hAnsi="TH SarabunIT๙" w:cs="TH SarabunIT๙"/>
          <w:sz w:val="32"/>
          <w:szCs w:val="32"/>
        </w:rPr>
        <w:t xml:space="preserve">10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แสนเป็นล้าน </w:t>
      </w:r>
      <w:r w:rsidRPr="00422082">
        <w:rPr>
          <w:rFonts w:ascii="TH SarabunIT๙" w:hAnsi="TH SarabunIT๙" w:cs="TH SarabunIT๙"/>
          <w:sz w:val="32"/>
          <w:szCs w:val="32"/>
        </w:rPr>
        <w:t xml:space="preserve">10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ล้านเป็นโกฏิ </w:t>
      </w:r>
      <w:r w:rsidRPr="00422082">
        <w:rPr>
          <w:rFonts w:ascii="TH SarabunIT๙" w:hAnsi="TH SarabunIT๙" w:cs="TH SarabunIT๙"/>
          <w:sz w:val="32"/>
          <w:szCs w:val="32"/>
        </w:rPr>
        <w:t xml:space="preserve">10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โกฏิเป็นหนึ่งกือ </w:t>
      </w:r>
      <w:r w:rsidRPr="00422082">
        <w:rPr>
          <w:rFonts w:ascii="TH SarabunIT๙" w:hAnsi="TH SarabunIT๙" w:cs="TH SarabunIT๙"/>
          <w:sz w:val="32"/>
          <w:szCs w:val="32"/>
        </w:rPr>
        <w:t xml:space="preserve">10 </w:t>
      </w:r>
      <w:r w:rsidRPr="00422082">
        <w:rPr>
          <w:rFonts w:ascii="TH SarabunIT๙" w:hAnsi="TH SarabunIT๙" w:cs="TH SarabunIT๙"/>
          <w:sz w:val="32"/>
          <w:szCs w:val="32"/>
          <w:cs/>
        </w:rPr>
        <w:t>กือเป็นหนึ่งตื้อ) พระสงฆ์และชาวบ้านจึงพร้อมกันหล่อ เป็นส่วน ๆ ในวันสุดท้ายเป็นวันหล่อตอนพระเกศ ในตอนเช้า</w:t>
      </w:r>
      <w:r w:rsidR="008753E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ได้ยกเบ้าเทแล้วแต่ไม่ติด เมื่อเอาเบ้าเข้าเตาใหม่ ทองยังไม่ละลายดีก็พอดีเป็นเวลาจวนพระจะฉันเพล </w:t>
      </w:r>
      <w:r w:rsidR="008753E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22082">
        <w:rPr>
          <w:rFonts w:ascii="TH SarabunIT๙" w:hAnsi="TH SarabunIT๙" w:cs="TH SarabunIT๙"/>
          <w:sz w:val="32"/>
          <w:szCs w:val="32"/>
          <w:cs/>
        </w:rPr>
        <w:t>พระทั้งหมดจึงทิ้งเบ้าเข้าเตาหรือทิ้งเบ้าไว้ในเตาแล้วก็ขึ้นไปฉันเพลบนกุฏิฉันเพลเสร็จแล้วลงมาหมายจะเทเบ้าที่ค้างไว้กลับปรากฏเป็นว่า</w:t>
      </w:r>
      <w:r w:rsidR="00D47A26">
        <w:rPr>
          <w:rFonts w:ascii="TH SarabunIT๙" w:hAnsi="TH SarabunIT๙" w:cs="TH SarabunIT๙"/>
          <w:sz w:val="32"/>
          <w:szCs w:val="32"/>
          <w:cs/>
        </w:rPr>
        <w:t>มีผู้เทติด</w:t>
      </w:r>
      <w:r w:rsidRPr="00422082">
        <w:rPr>
          <w:rFonts w:ascii="TH SarabunIT๙" w:hAnsi="TH SarabunIT๙" w:cs="TH SarabunIT๙"/>
          <w:sz w:val="32"/>
          <w:szCs w:val="32"/>
          <w:cs/>
        </w:rPr>
        <w:t>และสวยงามกว่าที่</w:t>
      </w:r>
      <w:r w:rsidR="00D47A26">
        <w:rPr>
          <w:rFonts w:ascii="TH SarabunIT๙" w:hAnsi="TH SarabunIT๙" w:cs="TH SarabunIT๙" w:hint="cs"/>
          <w:sz w:val="32"/>
          <w:szCs w:val="32"/>
          <w:cs/>
        </w:rPr>
        <w:t>คิดไว้ น่า</w:t>
      </w:r>
      <w:r w:rsidRPr="00422082">
        <w:rPr>
          <w:rFonts w:ascii="TH SarabunIT๙" w:hAnsi="TH SarabunIT๙" w:cs="TH SarabunIT๙"/>
          <w:sz w:val="32"/>
          <w:szCs w:val="32"/>
          <w:cs/>
        </w:rPr>
        <w:t>อัศจรรย์</w:t>
      </w:r>
      <w:r w:rsidR="00D47A26">
        <w:rPr>
          <w:rFonts w:ascii="TH SarabunIT๙" w:hAnsi="TH SarabunIT๙" w:cs="TH SarabunIT๙" w:hint="cs"/>
          <w:sz w:val="32"/>
          <w:szCs w:val="32"/>
          <w:cs/>
        </w:rPr>
        <w:t xml:space="preserve"> จึง</w:t>
      </w:r>
      <w:r w:rsidRPr="00422082">
        <w:rPr>
          <w:rFonts w:ascii="TH SarabunIT๙" w:hAnsi="TH SarabunIT๙" w:cs="TH SarabunIT๙"/>
          <w:sz w:val="32"/>
          <w:szCs w:val="32"/>
          <w:cs/>
        </w:rPr>
        <w:t>สืบถามได้ความว่า (มีชายผู้หนึ่ง</w:t>
      </w:r>
      <w:r w:rsidR="00D47A26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22082">
        <w:rPr>
          <w:rFonts w:ascii="TH SarabunIT๙" w:hAnsi="TH SarabunIT๙" w:cs="TH SarabunIT๙"/>
          <w:sz w:val="32"/>
          <w:szCs w:val="32"/>
          <w:cs/>
        </w:rPr>
        <w:t>นุ่งห่มผ้าขาวมายกเบ้านั้นเทจนสำเร็จ) แต่ด้วยเหตุที่เบ้านั้นร้อนเมื่อเทเสร็จแล้ว ชายผู้นั้นจึงวิ่งไปทางเหนือ</w:t>
      </w:r>
      <w:r w:rsidR="00D47A2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22082">
        <w:rPr>
          <w:rFonts w:ascii="TH SarabunIT๙" w:hAnsi="TH SarabunIT๙" w:cs="TH SarabunIT๙"/>
          <w:sz w:val="32"/>
          <w:szCs w:val="32"/>
          <w:cs/>
        </w:rPr>
        <w:t>บ้านน้ำโมงมีผู้เห็นยืนโลเลอยู่ริมหนองน้ำแห่งหนึ่งแล้วหายไป (หนองน้ำนั้นภายหลังชาวบ้านเรียกว่าหนองโลเลมาจนถึงปัจจุบันนี้ และชายผู้นั้นก็เข้าใจกันว่าเป็นเทวดามาช่วยสร้าง) เมื่อได้นำพระพุทธรูปที่หล่อแล้วมาประดิษฐานไว้ในวัด มีขุนนางชั้นผู้ใหญ่แห่งเมืองเวียงจันท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น์</w:t>
      </w:r>
      <w:r w:rsidRPr="00422082">
        <w:rPr>
          <w:rFonts w:ascii="TH SarabunIT๙" w:hAnsi="TH SarabunIT๙" w:cs="TH SarabunIT๙"/>
          <w:sz w:val="32"/>
          <w:szCs w:val="32"/>
          <w:cs/>
        </w:rPr>
        <w:t xml:space="preserve">มาเที่ยวบ้านน้ำโมงสองท่านชื่อว่า ท่านหมื่นจันทร์ กับ ท่านหมื่นราม ทั้งสองท่านนี้ได้เห็นพระเจ้าองค์ตื้อก็เกิดศรัทธาเลื่อมใสที่จะช่วยเหลือ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082">
        <w:rPr>
          <w:rFonts w:ascii="TH SarabunIT๙" w:hAnsi="TH SarabunIT๙" w:cs="TH SarabunIT๙"/>
          <w:sz w:val="32"/>
          <w:szCs w:val="32"/>
          <w:cs/>
        </w:rPr>
        <w:t>จึงได้ช่วยกันก่อฐาน และทำราวเป็นการส่งเสริมศรัทธาของผู้สร้าง ครั้นเมื่อขุนนางทั้งสองได้กลับถึงเมืองเวียงจันทร์แล้ว ได้กราบทูลพระเจ้าไชยเชษฐาธิราชซึ่งครองเมืองเวียงจันท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น์</w:t>
      </w:r>
      <w:r w:rsidRPr="00422082">
        <w:rPr>
          <w:rFonts w:ascii="TH SarabunIT๙" w:hAnsi="TH SarabunIT๙" w:cs="TH SarabunIT๙"/>
          <w:sz w:val="32"/>
          <w:szCs w:val="32"/>
          <w:cs/>
        </w:rPr>
        <w:t>ในเวลานั้นพระเจ้าไชยเชษฐาธิราชได้เสด็จมาทอดพระเนตร</w:t>
      </w:r>
      <w:r w:rsidR="00D47A26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22082">
        <w:rPr>
          <w:rFonts w:ascii="TH SarabunIT๙" w:hAnsi="TH SarabunIT๙" w:cs="TH SarabunIT๙"/>
          <w:sz w:val="32"/>
          <w:szCs w:val="32"/>
          <w:cs/>
        </w:rPr>
        <w:t>ก็ทรงเกิดศรัทธาจึงได้สร้างวิหารประดิษฐานกับแบ่งปันเขตแดนให้เป็นเขตข้าทาสบริวารของพระเจ้าองค์ตื้อ</w:t>
      </w:r>
    </w:p>
    <w:p w:rsidR="001736D8" w:rsidRDefault="001736D8" w:rsidP="0089405C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A2124" w:rsidRDefault="00FA2124" w:rsidP="0089405C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4186" w:rsidRDefault="00DC4186" w:rsidP="0089405C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258A0" w:rsidRDefault="003258A0" w:rsidP="00DC4186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57847" w:rsidRDefault="00FA2124" w:rsidP="003258A0">
      <w:pPr>
        <w:shd w:val="clear" w:color="auto" w:fill="FFFFFF"/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๙. </w:t>
      </w:r>
      <w:r w:rsidRPr="008357FF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พิพิธภัณฑ์บ้านโคกคอน</w:t>
      </w:r>
      <w:r w:rsidRPr="008357F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1736D8" w:rsidRDefault="00FA2124" w:rsidP="0089405C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357F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FA2124" w:rsidRDefault="00FA2124" w:rsidP="0089405C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68575" cy="1741170"/>
            <wp:effectExtent l="19050" t="0" r="3175" b="0"/>
            <wp:docPr id="263" name="Picture 10" descr="IMG_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78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576830" cy="1686560"/>
            <wp:effectExtent l="19050" t="0" r="0" b="0"/>
            <wp:docPr id="265" name="Picture 16" descr="IMG_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78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D8" w:rsidRDefault="001736D8" w:rsidP="0089405C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A2124" w:rsidRDefault="00FA2124" w:rsidP="00FA2124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แหล่งโบราณคดีบ้านโคกคอน ตั้งอยู่ในเขตบ้านโคกคอน ตำบลโคกคอน อำเภอท่าบ่อ จังหวัดหนองคาย พื้นที่ภายในหมู่บ้านเป็นเนินดินขนาดใหญ่ล้อมรอบด้วยพื้นที่ราบอันเกิดจากการทับถมของตะกอนน้ำ ปัจจุบันพื้นที่โดยรอบนี้เป็นพื้นที่ทำนาปลูกข้าว มีห้วยวังทองซึ่งเป็นลำน้ำโมงไหลเลียบผ่านด้านทิศตะวันตกของหมู่บ้าน  ส่วนด้านทิศใต้ติดกับเนินดินมีหนองน้ำขนาดใหญ่ เรียกว่า </w:t>
      </w:r>
      <w:r>
        <w:rPr>
          <w:rFonts w:ascii="TH SarabunIT๙" w:eastAsia="Calibri" w:hAnsi="TH SarabunIT๙" w:cs="TH SarabunIT๙"/>
          <w:sz w:val="32"/>
          <w:szCs w:val="32"/>
        </w:rPr>
        <w:t>“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หนองนาผาย</w:t>
      </w:r>
      <w:r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แหล่งโบราณคดีตั้งอยู่ห่างจากห้วยน้ำโมงมาทิศตะวันออกเฉียงใต้ประมาณ </w:t>
      </w:r>
      <w:r>
        <w:rPr>
          <w:rFonts w:ascii="TH SarabunIT๙" w:eastAsia="Calibri" w:hAnsi="TH SarabunIT๙" w:cs="TH SarabunIT๙"/>
          <w:sz w:val="32"/>
          <w:szCs w:val="32"/>
        </w:rPr>
        <w:t xml:space="preserve">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กิโลเมตร ห่างจากแม่น้ำโขงมาทางทิศตะวันตกเฉียงใต้ประมาณ </w:t>
      </w:r>
      <w:r>
        <w:rPr>
          <w:rFonts w:ascii="TH SarabunIT๙" w:eastAsia="Calibri" w:hAnsi="TH SarabunIT๙" w:cs="TH SarabunIT๙"/>
          <w:sz w:val="32"/>
          <w:szCs w:val="32"/>
        </w:rPr>
        <w:t xml:space="preserve">10.50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กิโลเมตร และห่างจากเทือกเขาภูพระบาททางทิศตะวันออกประมาณ </w:t>
      </w:r>
      <w:r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กิโลเมตร</w:t>
      </w:r>
    </w:p>
    <w:p w:rsidR="00FA2124" w:rsidRDefault="00FA2124" w:rsidP="00FA212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บ้านโคกคอนเป็นแหล่งโบราณคดีสมัยก่อนประวัติศาสตร์ร่วมกับแหล่งโบราณคดีบ้านเชียง ต่อเนื่องมาถึงสมัยทวารวดี มีการขุดพบโครงกระดูกมนุษย์โบราณ และเครื่องใช้ต่างๆ โบราณวัตถุที่สำคัญ ได้แก่ เครื่องมือหินขัดกำไลหิน หัวลูกศรหินกระพรวนสำริด  แท่งดินเผา  ภาชนะดินเผาเชียนลายแดง เบ้าหลอมโลหะ  และเหรียญฟูนันสมัยทวารวดี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บ้านโคกคอนในปัจจุบัน มีเนื้อที่ประมาณ </w:t>
      </w:r>
      <w:r>
        <w:rPr>
          <w:rFonts w:ascii="TH SarabunIT๙" w:eastAsia="Calibri" w:hAnsi="TH SarabunIT๙" w:cs="TH SarabunIT๙"/>
          <w:sz w:val="32"/>
          <w:szCs w:val="32"/>
        </w:rPr>
        <w:t xml:space="preserve">30,769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ไร่ (</w:t>
      </w:r>
      <w:r>
        <w:rPr>
          <w:rFonts w:ascii="TH SarabunIT๙" w:eastAsia="Calibri" w:hAnsi="TH SarabunIT๙" w:cs="TH SarabunIT๙"/>
          <w:sz w:val="32"/>
          <w:szCs w:val="32"/>
        </w:rPr>
        <w:t xml:space="preserve">32.50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ตารางกิโลเมตร)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1736D8" w:rsidRPr="00FA2124" w:rsidRDefault="001B60E9" w:rsidP="00595ED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D5784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  <w:r w:rsidRPr="00D57847">
        <w:rPr>
          <w:rFonts w:ascii="TH SarabunIT๙" w:eastAsia="Calibri" w:hAnsi="TH SarabunIT๙" w:cs="TH SarabunIT๙"/>
          <w:b/>
          <w:bCs/>
          <w:sz w:val="32"/>
          <w:szCs w:val="32"/>
        </w:rPr>
        <w:t>0.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357FF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พิพิธภัณฑ์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จังหวัดหนองคาย</w:t>
      </w:r>
    </w:p>
    <w:p w:rsidR="00595EDC" w:rsidRDefault="00595EDC" w:rsidP="00595EDC">
      <w:pPr>
        <w:tabs>
          <w:tab w:val="left" w:pos="720"/>
          <w:tab w:val="left" w:pos="1440"/>
          <w:tab w:val="left" w:pos="2160"/>
          <w:tab w:val="left" w:pos="2880"/>
          <w:tab w:val="left" w:pos="3885"/>
        </w:tabs>
        <w:rPr>
          <w:rFonts w:ascii="TH SarabunIT๙" w:hAnsi="TH SarabunIT๙" w:cs="TH SarabunIT๙"/>
          <w:sz w:val="36"/>
          <w:szCs w:val="36"/>
        </w:rPr>
      </w:pPr>
    </w:p>
    <w:p w:rsidR="00595EDC" w:rsidRDefault="00595EDC" w:rsidP="00595EDC">
      <w:pPr>
        <w:tabs>
          <w:tab w:val="left" w:pos="720"/>
          <w:tab w:val="left" w:pos="1440"/>
          <w:tab w:val="left" w:pos="2160"/>
          <w:tab w:val="left" w:pos="2880"/>
          <w:tab w:val="left" w:pos="38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831141" cy="1524000"/>
            <wp:effectExtent l="19050" t="0" r="0" b="0"/>
            <wp:docPr id="268" name="Picture 19" descr="DSC0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24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21" cy="152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629645" cy="1514475"/>
            <wp:effectExtent l="19050" t="0" r="8655" b="0"/>
            <wp:docPr id="267" name="Picture 20" descr="DSC0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330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49" cy="151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727136" cy="1524589"/>
            <wp:effectExtent l="19050" t="0" r="6414" b="0"/>
            <wp:docPr id="266" name="Picture 21" descr="DSC0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326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44" cy="152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2C" w:rsidRDefault="00595EDC" w:rsidP="00595EDC">
      <w:pPr>
        <w:tabs>
          <w:tab w:val="left" w:pos="720"/>
          <w:tab w:val="left" w:pos="1440"/>
          <w:tab w:val="left" w:pos="2160"/>
          <w:tab w:val="left" w:pos="2880"/>
          <w:tab w:val="left" w:pos="38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C4186">
        <w:rPr>
          <w:rFonts w:ascii="TH SarabunIT๙" w:hAnsi="TH SarabunIT๙" w:cs="TH SarabunIT๙" w:hint="cs"/>
          <w:sz w:val="32"/>
          <w:szCs w:val="32"/>
          <w:cs/>
        </w:rPr>
        <w:tab/>
        <w:t xml:space="preserve">ตั้งอยู่ที่ </w:t>
      </w:r>
      <w:r w:rsidRPr="00DC4186">
        <w:rPr>
          <w:rFonts w:ascii="TH SarabunIT๙" w:hAnsi="TH SarabunIT๙" w:cs="TH SarabunIT๙"/>
          <w:sz w:val="32"/>
          <w:szCs w:val="32"/>
          <w:cs/>
        </w:rPr>
        <w:t>ถ</w:t>
      </w:r>
      <w:r w:rsidRPr="00DC4186">
        <w:rPr>
          <w:rFonts w:ascii="TH SarabunIT๙" w:hAnsi="TH SarabunIT๙" w:cs="TH SarabunIT๙" w:hint="cs"/>
          <w:sz w:val="32"/>
          <w:szCs w:val="32"/>
          <w:cs/>
        </w:rPr>
        <w:t>นน</w:t>
      </w:r>
      <w:r w:rsidRPr="00DC4186">
        <w:rPr>
          <w:rFonts w:ascii="TH SarabunIT๙" w:hAnsi="TH SarabunIT๙" w:cs="TH SarabunIT๙"/>
          <w:sz w:val="32"/>
          <w:szCs w:val="32"/>
          <w:cs/>
        </w:rPr>
        <w:t>มี</w:t>
      </w:r>
      <w:r w:rsidRPr="00DC4186">
        <w:rPr>
          <w:rFonts w:ascii="TH SarabunIT๙" w:hAnsi="TH SarabunIT๙" w:cs="TH SarabunIT๙" w:hint="cs"/>
          <w:sz w:val="32"/>
          <w:szCs w:val="32"/>
          <w:cs/>
        </w:rPr>
        <w:t xml:space="preserve">ชัย </w:t>
      </w:r>
      <w:r w:rsidRPr="00DC4186">
        <w:rPr>
          <w:rFonts w:ascii="TH SarabunIT๙" w:hAnsi="TH SarabunIT๙" w:cs="TH SarabunIT๙"/>
          <w:sz w:val="32"/>
          <w:szCs w:val="32"/>
          <w:cs/>
        </w:rPr>
        <w:t>อ</w:t>
      </w:r>
      <w:r w:rsidRPr="00DC4186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DC4186">
        <w:rPr>
          <w:rFonts w:ascii="TH SarabunIT๙" w:hAnsi="TH SarabunIT๙" w:cs="TH SarabunIT๙"/>
          <w:sz w:val="32"/>
          <w:szCs w:val="32"/>
          <w:cs/>
        </w:rPr>
        <w:t>เมืองหนองคาย</w:t>
      </w:r>
      <w:r w:rsidRPr="00DC4186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Pr="00DC4186">
        <w:rPr>
          <w:rFonts w:ascii="TH SarabunIT๙" w:hAnsi="TH SarabunIT๙" w:cs="TH SarabunIT๙"/>
          <w:sz w:val="32"/>
          <w:szCs w:val="32"/>
          <w:cs/>
        </w:rPr>
        <w:t>หนองคาย</w:t>
      </w:r>
      <w:r w:rsidRPr="00DC4186">
        <w:rPr>
          <w:rFonts w:ascii="TH SarabunIT๙" w:hAnsi="TH SarabunIT๙" w:cs="TH SarabunIT๙"/>
          <w:sz w:val="32"/>
          <w:szCs w:val="32"/>
        </w:rPr>
        <w:t xml:space="preserve">  </w:t>
      </w:r>
      <w:r w:rsidRPr="00DC4186">
        <w:rPr>
          <w:rFonts w:ascii="TH SarabunIT๙" w:hAnsi="TH SarabunIT๙" w:cs="TH SarabunIT๙"/>
          <w:sz w:val="32"/>
          <w:szCs w:val="32"/>
          <w:cs/>
        </w:rPr>
        <w:t>เดิมเป็นศาลากลางจังหวัดหนองคาย</w:t>
      </w:r>
      <w:r w:rsidRPr="00DC4186">
        <w:rPr>
          <w:rFonts w:ascii="TH SarabunIT๙" w:hAnsi="TH SarabunIT๙" w:cs="TH SarabunIT๙"/>
          <w:sz w:val="32"/>
          <w:szCs w:val="32"/>
        </w:rPr>
        <w:t xml:space="preserve"> </w:t>
      </w:r>
      <w:r w:rsidRPr="00DC4186">
        <w:rPr>
          <w:rFonts w:ascii="TH SarabunIT๙" w:hAnsi="TH SarabunIT๙" w:cs="TH SarabunIT๙"/>
          <w:sz w:val="32"/>
          <w:szCs w:val="32"/>
          <w:cs/>
        </w:rPr>
        <w:t xml:space="preserve">หลังแรกที่สร้างขึ้นในปี พ.ศ. </w:t>
      </w:r>
      <w:r w:rsidRPr="00DC4186">
        <w:rPr>
          <w:rFonts w:ascii="TH SarabunIT๙" w:hAnsi="TH SarabunIT๙" w:cs="TH SarabunIT๙"/>
          <w:sz w:val="32"/>
          <w:szCs w:val="32"/>
        </w:rPr>
        <w:t xml:space="preserve">2440 - 2444 </w:t>
      </w:r>
      <w:r w:rsidRPr="00DC41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เพื่อใช้เป็นที่ว่าราชการ แล้วได้จัดสร้างศาลาใหม่ในปี พ.ศ. </w:t>
      </w:r>
      <w:r w:rsidRPr="003258A0">
        <w:rPr>
          <w:rFonts w:ascii="TH SarabunIT๙" w:hAnsi="TH SarabunIT๙" w:cs="TH SarabunIT๙"/>
          <w:spacing w:val="-20"/>
          <w:sz w:val="32"/>
          <w:szCs w:val="32"/>
        </w:rPr>
        <w:t xml:space="preserve">2472 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>โดยซ่อมแซมและปรับปรุงอาคารหลังเดิมเพื่อใช้ว่างานราชการอื่น ต่อมา</w:t>
      </w:r>
      <w:r w:rsidRPr="003258A0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พ.ศ. </w:t>
      </w:r>
      <w:r w:rsidRPr="003258A0">
        <w:rPr>
          <w:rFonts w:ascii="TH SarabunIT๙" w:hAnsi="TH SarabunIT๙" w:cs="TH SarabunIT๙"/>
          <w:spacing w:val="-20"/>
          <w:sz w:val="32"/>
          <w:szCs w:val="32"/>
        </w:rPr>
        <w:t xml:space="preserve">2544 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จึงได้มีการปรับปรุงอีกครั้งเพื่อใช้เป็นหอวัฒนธรรมจังหวัดหนองคาย </w:t>
      </w:r>
      <w:r w:rsidRPr="003258A0">
        <w:rPr>
          <w:rFonts w:ascii="TH SarabunIT๙" w:hAnsi="TH SarabunIT๙" w:cs="TH SarabunIT๙" w:hint="cs"/>
          <w:spacing w:val="-20"/>
          <w:sz w:val="32"/>
          <w:szCs w:val="32"/>
          <w:cs/>
        </w:rPr>
        <w:t>ภายหลัง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>ในปี พ.ศ.</w:t>
      </w:r>
      <w:r w:rsidRPr="003258A0">
        <w:rPr>
          <w:rFonts w:ascii="TH SarabunIT๙" w:hAnsi="TH SarabunIT๙" w:cs="TH SarabunIT๙"/>
          <w:spacing w:val="-20"/>
          <w:sz w:val="32"/>
          <w:szCs w:val="32"/>
        </w:rPr>
        <w:t xml:space="preserve"> 2549 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>ได้เปลี่ยนเป็นพิพิธภัณฑ์จังหวัดหนองคาย</w:t>
      </w:r>
      <w:r w:rsidRPr="003258A0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>โดยมีองค์การบริหารส่วนจังหวัด</w:t>
      </w:r>
      <w:r w:rsidRPr="003258A0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3258A0">
        <w:rPr>
          <w:rFonts w:ascii="TH SarabunIT๙" w:hAnsi="TH SarabunIT๙" w:cs="TH SarabunIT๙"/>
          <w:spacing w:val="-20"/>
          <w:sz w:val="32"/>
          <w:szCs w:val="32"/>
          <w:cs/>
        </w:rPr>
        <w:t>เป็นผู้ดูแล</w:t>
      </w:r>
      <w:r w:rsidRPr="003258A0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3258A0">
        <w:rPr>
          <w:rFonts w:ascii="TH SarabunIT๙" w:hAnsi="TH SarabunIT๙" w:cs="TH SarabunIT๙" w:hint="cs"/>
          <w:spacing w:val="-20"/>
          <w:sz w:val="32"/>
          <w:szCs w:val="32"/>
          <w:cs/>
        </w:rPr>
        <w:t>เป็นสถานที่เก็บรวบรวมวัตถุโบราณต่างๆ ของจังหวัดหนองคาย</w:t>
      </w:r>
    </w:p>
    <w:p w:rsidR="00796A2C" w:rsidRPr="00B362D2" w:rsidRDefault="00796A2C" w:rsidP="00796A2C">
      <w:pPr>
        <w:shd w:val="clear" w:color="auto" w:fill="FFFFFF"/>
        <w:spacing w:line="360" w:lineRule="auto"/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252525"/>
          <w:sz w:val="32"/>
          <w:szCs w:val="32"/>
        </w:rPr>
        <w:lastRenderedPageBreak/>
        <w:t>11</w:t>
      </w:r>
      <w:r w:rsidRPr="00B37634">
        <w:rPr>
          <w:rFonts w:ascii="TH SarabunIT๙" w:hAnsi="TH SarabunIT๙" w:cs="TH SarabunIT๙"/>
          <w:b/>
          <w:bCs/>
          <w:color w:val="252525"/>
          <w:sz w:val="32"/>
          <w:szCs w:val="32"/>
        </w:rPr>
        <w:t xml:space="preserve">. </w:t>
      </w:r>
      <w:r w:rsidRPr="00B37634">
        <w:rPr>
          <w:rFonts w:ascii="TH SarabunIT๙" w:hAnsi="TH SarabunIT๙" w:cs="TH SarabunIT๙" w:hint="cs"/>
          <w:b/>
          <w:bCs/>
          <w:color w:val="252525"/>
          <w:sz w:val="32"/>
          <w:szCs w:val="32"/>
          <w:cs/>
        </w:rPr>
        <w:t xml:space="preserve">พญานาคคู่ </w:t>
      </w:r>
      <w:r w:rsidRPr="00B37634">
        <w:rPr>
          <w:rFonts w:ascii="TH SarabunIT๙" w:hAnsi="TH SarabunIT๙" w:cs="TH SarabunIT๙"/>
          <w:b/>
          <w:bCs/>
          <w:color w:val="252525"/>
          <w:sz w:val="32"/>
          <w:szCs w:val="32"/>
        </w:rPr>
        <w:t xml:space="preserve">Landmark </w:t>
      </w:r>
      <w:r w:rsidRPr="00B37634">
        <w:rPr>
          <w:rFonts w:ascii="TH SarabunIT๙" w:hAnsi="TH SarabunIT๙" w:cs="TH SarabunIT๙" w:hint="cs"/>
          <w:b/>
          <w:bCs/>
          <w:color w:val="252525"/>
          <w:sz w:val="32"/>
          <w:szCs w:val="32"/>
          <w:cs/>
        </w:rPr>
        <w:t xml:space="preserve">หนองคาย </w:t>
      </w:r>
    </w:p>
    <w:p w:rsidR="00796A2C" w:rsidRPr="00B362D2" w:rsidRDefault="00796A2C" w:rsidP="00796A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09290" cy="1855470"/>
            <wp:effectExtent l="0" t="0" r="0" b="0"/>
            <wp:docPr id="14" name="รูปภาพ 14" descr="MIT_282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T_2826_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A2C" w:rsidRPr="00D62B9B" w:rsidRDefault="00796A2C" w:rsidP="00796A2C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6A2C" w:rsidRPr="00491118" w:rsidRDefault="00796A2C" w:rsidP="00796A2C">
      <w:pPr>
        <w:tabs>
          <w:tab w:val="left" w:pos="0"/>
        </w:tabs>
        <w:rPr>
          <w:rFonts w:ascii="TH SarabunIT๙" w:hAnsi="TH SarabunIT๙" w:cs="TH SarabunIT๙"/>
          <w:sz w:val="32"/>
          <w:szCs w:val="32"/>
          <w:cs/>
        </w:rPr>
      </w:pPr>
      <w:r w:rsidRPr="00491118">
        <w:rPr>
          <w:rFonts w:ascii="TH SarabunIT๙" w:hAnsi="TH SarabunIT๙" w:cs="TH SarabunIT๙"/>
          <w:sz w:val="32"/>
          <w:szCs w:val="32"/>
        </w:rPr>
        <w:tab/>
      </w:r>
      <w:r w:rsidRPr="00491118">
        <w:rPr>
          <w:rFonts w:ascii="TH SarabunIT๙" w:hAnsi="TH SarabunIT๙" w:cs="TH SarabunIT๙" w:hint="cs"/>
          <w:sz w:val="32"/>
          <w:szCs w:val="32"/>
          <w:cs/>
        </w:rPr>
        <w:t xml:space="preserve">เป็นสัญลักษณ์เมืองหนองคาย </w:t>
      </w:r>
      <w:r w:rsidRPr="00491118">
        <w:rPr>
          <w:rFonts w:ascii="TH SarabunIT๙" w:hAnsi="TH SarabunIT๙" w:cs="TH SarabunIT๙"/>
          <w:sz w:val="32"/>
          <w:szCs w:val="32"/>
        </w:rPr>
        <w:t xml:space="preserve">(Land Mark) </w:t>
      </w:r>
      <w:r w:rsidRPr="00491118">
        <w:rPr>
          <w:rFonts w:ascii="TH SarabunIT๙" w:hAnsi="TH SarabunIT๙" w:cs="TH SarabunIT๙" w:hint="cs"/>
          <w:sz w:val="32"/>
          <w:szCs w:val="32"/>
          <w:cs/>
        </w:rPr>
        <w:t>แห่งใหม่ ตั้งอยู่บริเวณหน้าวัดลำดวน ถนนริมโขง อำเภอเมือง จังหวัดหนองคาย สามารถแวะชมความงาม และลอดท้องพญานาคเสริมมงคล พร้อมชมน้ำพุเต้นระบำยามค่ำคืน ชมวิว บรรยากาศริมฝั่งโขง และเที่ยวชมสถานที่ท่องเที่ยวใกล้เคียงได้ เช่น ตลาดท่าเสด็จ พระธาตุกลางน้ำ (พระธาตุหล้าหนอง)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595EDC" w:rsidRPr="00DC4186" w:rsidRDefault="00595EDC" w:rsidP="00595EDC">
      <w:pPr>
        <w:rPr>
          <w:rFonts w:ascii="TH SarabunIT๙" w:hAnsi="TH SarabunIT๙" w:cs="TH SarabunIT๙"/>
          <w:sz w:val="16"/>
          <w:szCs w:val="16"/>
        </w:rPr>
      </w:pPr>
    </w:p>
    <w:p w:rsidR="001736D8" w:rsidRPr="00A8013E" w:rsidRDefault="001736D8" w:rsidP="000307C0">
      <w:pPr>
        <w:pStyle w:val="a9"/>
        <w:numPr>
          <w:ilvl w:val="0"/>
          <w:numId w:val="21"/>
        </w:numPr>
        <w:tabs>
          <w:tab w:val="left" w:pos="567"/>
        </w:tabs>
        <w:ind w:hanging="1429"/>
        <w:rPr>
          <w:rFonts w:ascii="TH SarabunIT๙" w:hAnsi="TH SarabunIT๙" w:cs="TH SarabunIT๙"/>
          <w:sz w:val="32"/>
          <w:szCs w:val="32"/>
        </w:rPr>
      </w:pPr>
      <w:r w:rsidRPr="00A8013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งานประเพณีและวัฒนธรรม</w:t>
      </w:r>
      <w:r w:rsidRPr="00A8013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736D8" w:rsidRDefault="001736D8" w:rsidP="001736D8">
      <w:pPr>
        <w:spacing w:line="36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1) </w:t>
      </w:r>
      <w:r w:rsidRPr="00943473"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  <w:shd w:val="clear" w:color="auto" w:fill="FFFFFF"/>
          <w:cs/>
        </w:rPr>
        <w:t>งานอนุสาวรีย์ปราบฮ่อและงานกาชาดจังหวัดหนองคาย</w:t>
      </w:r>
      <w:r w:rsidRPr="00943473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1736D8" w:rsidRDefault="001736D8" w:rsidP="001736D8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             </w:t>
      </w:r>
      <w:r>
        <w:rPr>
          <w:rFonts w:ascii="TH SarabunIT๙" w:hAnsi="TH SarabunIT๙" w:cs="TH SarabunIT๙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362835" cy="1594485"/>
            <wp:effectExtent l="19050" t="0" r="0" b="0"/>
            <wp:docPr id="250" name="Picture 9" descr="DSC0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88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    </w:t>
      </w:r>
      <w:r>
        <w:rPr>
          <w:rFonts w:ascii="TH SarabunIT๙" w:hAnsi="TH SarabunIT๙" w:cs="TH SarabunIT๙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414270" cy="1602105"/>
            <wp:effectExtent l="19050" t="0" r="5080" b="0"/>
            <wp:docPr id="251" name="Picture 10" descr="DSC0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88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  </w:t>
      </w:r>
    </w:p>
    <w:p w:rsidR="001736D8" w:rsidRDefault="001736D8" w:rsidP="001736D8">
      <w:pP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1736D8" w:rsidRDefault="001736D8" w:rsidP="001736D8">
      <w:pPr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972A3"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อนุสาวรีย์ปราบฮ่อ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ตั้งอยู่ด้านหลังของสถานีตำรวจภูธรอำเภอเมือง จังหวัดหนองคาย เป็นอนุสาวรีย์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ที่บรรจุอัฐิของเหล่าทหารที่เสียชีวิตในการปราบฮ่อ (พวกจีนที่ก่อการกบฏเพื่อล้มล้างราชวงศ์แมนจู) ซึ่งยกทัพมารุกรานมณฑลลาวพวนหนองคายเมื่อ ร.ศ. 105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 xml:space="preserve"> (พ.ศ. 2429)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 xml:space="preserve"> โดยกรมหลวงประจักษ์ศิลปาคมมีรับสั่งให้จัดสร้างอนุสาวรีย์ขึ้น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ต่อมาในปี 2492 จังหวัดหนองคายได้รับงบประมาณการบูรณปฏิสังขรณ์อนุสาวรีย์ปราบฮ่อ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เพื่อให้เป็น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อนุสรณ์</w:t>
      </w:r>
      <w:r>
        <w:rPr>
          <w:rFonts w:ascii="TH SarabunIT๙" w:hAnsi="TH SarabunIT๙" w:cs="TH SarabunIT๙" w:hint="cs"/>
          <w:sz w:val="32"/>
          <w:szCs w:val="32"/>
          <w:cs/>
        </w:rPr>
        <w:t>ของวีรบุรุษผู้หาญกล้าของแผ่นดิน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และประเทศชาติอันเหมาะสม คณะกรรมการจังหวัดหนองคาย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ได้ย้ายสถานที่ก่อสร้างปราบฮ่อมาสร้างใหม่อย่างโดดเด่นเป็นสง่าอยู่ที่บริเวณหน้า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ศาลากลางหลังเก่า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 xml:space="preserve">และมีคำจารึกที่อนุสาวรีย์ทั้ง 4 ทิศ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ทั้งภาษาไทย จีน ลาว และอังกฤษ ปัจจุบันจังหวัดหนองคายจะกระทำพิธีบวงสรวงดวงวิญญาณนักรบไทยที่เสียสละชีวิตในการปราบฮ่อ พร้อมกับมีการแสดง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แสง สี เสียง ตำนานสงคราม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ปราบฮ่อ มหรสพต่างๆ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เฉลิมฉลองสมโภชตลอด 10 วัน 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>คืน ในระหว่าง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5 - </w:t>
      </w:r>
      <w:r>
        <w:rPr>
          <w:rFonts w:ascii="TH SarabunIT๙" w:hAnsi="TH SarabunIT๙" w:cs="TH SarabunIT๙"/>
          <w:sz w:val="32"/>
          <w:szCs w:val="32"/>
        </w:rPr>
        <w:t>13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 xml:space="preserve"> มีนาคม ของทุกปี</w:t>
      </w:r>
      <w:r w:rsidRPr="00C972A3">
        <w:rPr>
          <w:rFonts w:ascii="TH SarabunIT๙" w:hAnsi="TH SarabunIT๙" w:cs="TH SarabunIT๙"/>
          <w:sz w:val="32"/>
          <w:szCs w:val="32"/>
        </w:rPr>
        <w:t xml:space="preserve"> </w:t>
      </w:r>
      <w:r w:rsidRPr="00C972A3">
        <w:rPr>
          <w:rFonts w:ascii="TH SarabunIT๙" w:hAnsi="TH SarabunIT๙" w:cs="TH SarabunIT๙" w:hint="cs"/>
          <w:sz w:val="32"/>
          <w:szCs w:val="32"/>
          <w:cs/>
        </w:rPr>
        <w:t xml:space="preserve">ณ บริเวณอนุสาวรีย์ปราบฮ่อ </w:t>
      </w:r>
      <w:r w:rsidRPr="00943473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ภายในงานจะมีการแสดงและการละเล่น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มีการแสดงประกอบแสง </w:t>
      </w:r>
      <w:r w:rsidRPr="00943473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สี เสียง </w:t>
      </w:r>
      <w:r w:rsidRPr="0094347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“</w:t>
      </w:r>
      <w:r w:rsidRPr="00943473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ตำนานสงครามปราบฮ่อ</w:t>
      </w:r>
      <w:r w:rsidRPr="0094347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” </w:t>
      </w:r>
      <w:r w:rsidRPr="00943473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มีการออกร้านจำหน่ายสินค้าราคาถูกมากมาย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</w:r>
    </w:p>
    <w:p w:rsidR="001736D8" w:rsidRPr="00990504" w:rsidRDefault="001736D8" w:rsidP="001736D8">
      <w:pPr>
        <w:spacing w:line="36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90504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99050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905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</w:t>
      </w:r>
      <w:r w:rsidR="00BF2D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นมัสการหลวงพ่อพระใส วัดโพธิ์ชัย  และงาน</w:t>
      </w:r>
      <w:r w:rsidRPr="009905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มหาสงกรานต์ อีสานหนองคาย</w:t>
      </w:r>
    </w:p>
    <w:p w:rsidR="001736D8" w:rsidRDefault="001736D8" w:rsidP="001736D8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01900" cy="1616710"/>
            <wp:effectExtent l="19050" t="0" r="0" b="0"/>
            <wp:docPr id="252" name="Picture 7" descr="DSC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06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01900" cy="1616710"/>
            <wp:effectExtent l="19050" t="0" r="0" b="0"/>
            <wp:docPr id="253" name="Picture 8" descr="DSC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06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C3" w:rsidRDefault="001736D8" w:rsidP="001736D8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</w:p>
    <w:p w:rsidR="001736D8" w:rsidRDefault="001736D8" w:rsidP="001736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มีการ</w:t>
      </w:r>
      <w:r w:rsidRPr="00526C4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จัด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งาน</w:t>
      </w:r>
      <w:r w:rsidRPr="00526C4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ช่วงวันสงกรานต์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ในเดือนเมษายน</w:t>
      </w:r>
      <w:r w:rsidRPr="00526C4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ของทุกปี ณ บริเวณวัดโพธิ์ชัย</w:t>
      </w:r>
      <w:r w:rsidRPr="00526C4E">
        <w:rPr>
          <w:rFonts w:ascii="TH SarabunIT๙" w:hAnsi="TH SarabunIT๙" w:cs="TH SarabunIT๙"/>
          <w:b/>
          <w:bCs/>
          <w:vanish/>
          <w:color w:val="000000"/>
          <w:sz w:val="32"/>
          <w:szCs w:val="32"/>
          <w:cs/>
        </w:rPr>
        <w:t>ร</w:t>
      </w:r>
      <w:r w:rsidRPr="00526C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อำเภอเมือง               จังหวัดหนองคาย โดย</w:t>
      </w:r>
      <w:r w:rsidRPr="00526C4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มีการอันเชิญหลวงพ่อพระใสและพระพุทธรูปสำคัญจากวัดต่างๆ เข้าขบวนแห่รอบตัวเมือง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หนองคาย </w:t>
      </w:r>
      <w:r w:rsidRPr="00526C4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เพื่อให้ประชาชนได้สรงน้ำและนมัสการ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DF3443">
        <w:rPr>
          <w:rFonts w:ascii="TH SarabunIT๙" w:hAnsi="TH SarabunIT๙" w:cs="TH SarabunIT๙" w:hint="cs"/>
          <w:sz w:val="32"/>
          <w:szCs w:val="32"/>
          <w:cs/>
        </w:rPr>
        <w:t>ซึ่งผู้คน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ทั้งสองฟากฝั่ง สปป.ลาว คนไทย  </w:t>
      </w:r>
      <w:r w:rsidRPr="00DF3443">
        <w:rPr>
          <w:rFonts w:ascii="TH SarabunIT๙" w:hAnsi="TH SarabunIT๙" w:cs="TH SarabunIT๙" w:hint="cs"/>
          <w:sz w:val="32"/>
          <w:szCs w:val="32"/>
          <w:cs/>
        </w:rPr>
        <w:t>และชาวต่างชาติจะหลั่งไหลมาร่วมพิธีมืดฟ้ามัวดิน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ในงานจะมีการบำเพ็ญบุญตลอด มีมหรสพให้พุทธศาสนิกชน            ชมฟรีตลอดงาน และเช้าวันที่ </w:t>
      </w:r>
      <w:r>
        <w:rPr>
          <w:rFonts w:ascii="TH SarabunIT๙" w:hAnsi="TH SarabunIT๙" w:cs="TH SarabunIT๙"/>
          <w:sz w:val="32"/>
          <w:szCs w:val="32"/>
        </w:rPr>
        <w:t xml:space="preserve">18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 จะอันเชิญหลวงพ่อพระใสขึ้นสู่แท่นประดิษฐานถาวร              ภายในพระอุโบสถเพื่อให้พุทธศาสนิกชนทั่วไปได้กราบไหว้บูชาทุกวันตลอดทั้งปี</w:t>
      </w:r>
    </w:p>
    <w:p w:rsidR="00D57847" w:rsidRDefault="001736D8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จังหวัดหนองคายได้รับการคัดเลือกจากการท่องเที่ยวแห่งประเทศไทยให้เป็น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 </w:t>
      </w:r>
      <w:r>
        <w:rPr>
          <w:rFonts w:ascii="TH SarabunIT๙" w:hAnsi="TH SarabunIT๙" w:cs="TH SarabunIT๙"/>
          <w:sz w:val="32"/>
          <w:szCs w:val="32"/>
        </w:rPr>
        <w:t xml:space="preserve">12 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             ทั่วประเทศไทยที่ติดอันดับจังหวัดที่มีความดึงดูดความสนใจของนักท่องเที่ยวทางด้านความศรัทธาของ            องค์หลวงพ่อพระใสในช่วงสงกรานต์ การจัดงานประเพณีสงกรานต์อีสานหนองคายมีกิจกรรมที่น่าสนใจมากมาย เช่น การทำบุญตักบาตร พิธีรดน้ำดำหัวผู้สูงอายุ พิธีรดน้ำขอพรพ่อเมืองหนองคาย การแข่งขันกีฬา กิจกรรมฟ้อนรำถวายองค์หลวงพ่อพระใส  กิจกรรมถนนพญานาค  การประกวดเทพีสงกรานต์ การประกวดผู้สูงอายุ การประกวดสาวประเภทสอง นอกจากนี้ยังมีกิจกรรมที่สำคัญคือการอันเชิญหลวงพ่อพระใส               พระคู่บ้านคู่เมืองลงจากพระอุโบสถ และแห่รอบเมืองให้ประชาชนได้สรงน้ำ เพื่อเป็นศิริมงคลในช่วงปีใหม่         ของไทย</w:t>
      </w:r>
    </w:p>
    <w:p w:rsidR="00796A2C" w:rsidRDefault="00796A2C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96A2C" w:rsidRDefault="00796A2C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96A2C" w:rsidRDefault="00796A2C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96A2C" w:rsidRDefault="00796A2C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96A2C" w:rsidRDefault="00796A2C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3258A0" w:rsidRDefault="003258A0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3258A0" w:rsidRDefault="003258A0" w:rsidP="003258A0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440C55" w:rsidRDefault="00440C55" w:rsidP="003258A0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96A2C" w:rsidRDefault="00796A2C" w:rsidP="001736D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1736D8" w:rsidRDefault="001736D8" w:rsidP="001736D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43473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lastRenderedPageBreak/>
        <w:t>3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>)</w:t>
      </w:r>
      <w:r w:rsidRPr="00943473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1A724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งานบุญบั้งไฟ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736D8" w:rsidRDefault="001736D8" w:rsidP="001736D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ในช่วงเดือน </w:t>
      </w:r>
      <w:r>
        <w:rPr>
          <w:rFonts w:ascii="TH SarabunIT๙" w:hAnsi="TH SarabunIT๙" w:cs="TH SarabunIT๙"/>
          <w:sz w:val="32"/>
          <w:szCs w:val="32"/>
        </w:rPr>
        <w:t>6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พฤษภาคม) ของทุกปี มีการแข่งขันบั้งไฟเพื่อบูชาพญาแถนหรือเทวดาเพื่อขอฝน งานวัดที่บริเวณวัดโพธิ์ชัย ส่วนบริเวณจุดบั้งไฟจะจัดที่สนามห่างจากวัดโพธิ์ชัยไปประมาณ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>กิโลเมตร</w:t>
      </w:r>
    </w:p>
    <w:p w:rsidR="001736D8" w:rsidRDefault="001736D8" w:rsidP="001736D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736D8" w:rsidRDefault="001736D8" w:rsidP="00D5784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23"/>
          <w:szCs w:val="23"/>
        </w:rPr>
        <w:drawing>
          <wp:inline distT="0" distB="0" distL="0" distR="0">
            <wp:extent cx="3161472" cy="1804213"/>
            <wp:effectExtent l="19050" t="0" r="828" b="0"/>
            <wp:docPr id="254" name="Picture 1" descr="http://www.bloggang.com/data/angelonia17/picture/128745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oggang.com/data/angelonia17/picture/128745805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18" cy="180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47" w:rsidRDefault="00D57847" w:rsidP="00D5784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1736D8" w:rsidRDefault="001736D8" w:rsidP="001736D8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4) </w:t>
      </w:r>
      <w:r w:rsidRPr="001D5FBB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งานประเพณีออกพรรษาและเทศกาลบั้งไฟพญานาค</w:t>
      </w:r>
      <w:r w:rsidRPr="00521FD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796A2C" w:rsidRPr="00521FD7" w:rsidRDefault="00796A2C" w:rsidP="001736D8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736D8" w:rsidRDefault="003258A0" w:rsidP="00312B6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FADB28F" wp14:editId="45A822CB">
            <wp:simplePos x="0" y="0"/>
            <wp:positionH relativeFrom="column">
              <wp:posOffset>2985770</wp:posOffset>
            </wp:positionH>
            <wp:positionV relativeFrom="paragraph">
              <wp:posOffset>203200</wp:posOffset>
            </wp:positionV>
            <wp:extent cx="2501265" cy="1590675"/>
            <wp:effectExtent l="0" t="0" r="0" b="0"/>
            <wp:wrapSquare wrapText="bothSides"/>
            <wp:docPr id="255" name="รูปภาพ 23" descr="คำอธิบาย: D:\งาน จพท\แสง สี ตำนานบั้งไฟพญานาค 2557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 descr="คำอธิบาย: D:\งาน จพท\แสง สี ตำนานบั้งไฟพญานาค 2557\IMG_199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D5CA0E6" wp14:editId="7595676D">
            <wp:simplePos x="0" y="0"/>
            <wp:positionH relativeFrom="column">
              <wp:posOffset>385445</wp:posOffset>
            </wp:positionH>
            <wp:positionV relativeFrom="paragraph">
              <wp:posOffset>207010</wp:posOffset>
            </wp:positionV>
            <wp:extent cx="2524760" cy="1613535"/>
            <wp:effectExtent l="0" t="0" r="0" b="0"/>
            <wp:wrapSquare wrapText="bothSides"/>
            <wp:docPr id="256" name="รูปภาพ 9" descr="คำอธิบาย: D:\งาน จพท\แสง สี ตำนานบั้งไฟพญานาค 2557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คำอธิบาย: D:\งาน จพท\แสง สี ตำนานบั้งไฟพญานาค 2557\IMG_192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6D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1736D8" w:rsidRPr="003A3A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258A0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6589272" wp14:editId="1EF6F80E">
            <wp:simplePos x="0" y="0"/>
            <wp:positionH relativeFrom="column">
              <wp:posOffset>2958465</wp:posOffset>
            </wp:positionH>
            <wp:positionV relativeFrom="paragraph">
              <wp:posOffset>46355</wp:posOffset>
            </wp:positionV>
            <wp:extent cx="2524125" cy="1602740"/>
            <wp:effectExtent l="0" t="0" r="0" b="0"/>
            <wp:wrapSquare wrapText="bothSides"/>
            <wp:docPr id="258" name="รูปภาพ 11" descr="คำอธิบาย: D:\งาน จพท\แสง สี ตำนานบั้งไฟพญานาค 2557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คำอธิบาย: D:\งาน จพท\แสง สี ตำนานบั้งไฟพญานาค 2557\IMG_194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B67" w:rsidRDefault="003258A0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49947C4" wp14:editId="2762EAF1">
            <wp:simplePos x="0" y="0"/>
            <wp:positionH relativeFrom="column">
              <wp:posOffset>409575</wp:posOffset>
            </wp:positionH>
            <wp:positionV relativeFrom="paragraph">
              <wp:posOffset>-180340</wp:posOffset>
            </wp:positionV>
            <wp:extent cx="2501265" cy="1613535"/>
            <wp:effectExtent l="0" t="0" r="0" b="0"/>
            <wp:wrapSquare wrapText="bothSides"/>
            <wp:docPr id="257" name="รูปภาพ 10" descr="คำอธิบาย: D:\งาน จพท\แสง สี ตำนานบั้งไฟพญานาค 2557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คำอธิบาย: D:\งาน จพท\แสง สี ตำนานบั้งไฟพญานาค 2557\IMG_19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12B67" w:rsidRDefault="00312B67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796A2C" w:rsidRDefault="00796A2C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1736D8" w:rsidRDefault="001736D8" w:rsidP="001736D8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A3A29">
        <w:rPr>
          <w:rFonts w:ascii="TH SarabunIT๙" w:eastAsia="Calibri" w:hAnsi="TH SarabunIT๙" w:cs="TH SarabunIT๙" w:hint="cs"/>
          <w:sz w:val="32"/>
          <w:szCs w:val="32"/>
          <w:cs/>
        </w:rPr>
        <w:t>บรรยากาศการแสดงแสง สี เสียง เปิดตำนานบั้งไฟพญานาค</w:t>
      </w:r>
    </w:p>
    <w:p w:rsidR="001736D8" w:rsidRDefault="001736D8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D5FB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บริเวณวัดศรีบุญเรือง ถนนริมโขง อำเภอเมือง จังหวัดหนองคาย</w:t>
      </w:r>
    </w:p>
    <w:p w:rsidR="001736D8" w:rsidRDefault="001736D8" w:rsidP="001736D8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736D8" w:rsidRDefault="00312B67" w:rsidP="001736D8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5715</wp:posOffset>
            </wp:positionV>
            <wp:extent cx="2697480" cy="1597660"/>
            <wp:effectExtent l="19050" t="0" r="7620" b="0"/>
            <wp:wrapSquare wrapText="bothSides"/>
            <wp:docPr id="259" name="Picture 6" descr="IMG2014100818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14100818172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5715</wp:posOffset>
            </wp:positionV>
            <wp:extent cx="2653030" cy="1597660"/>
            <wp:effectExtent l="19050" t="0" r="0" b="0"/>
            <wp:wrapSquare wrapText="bothSides"/>
            <wp:docPr id="260" name="Picture 5" descr="IMG2014100818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14100818160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6D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</w:t>
      </w:r>
    </w:p>
    <w:p w:rsidR="001736D8" w:rsidRDefault="001736D8" w:rsidP="001736D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D0746">
        <w:rPr>
          <w:rFonts w:ascii="TH SarabunIT๙" w:eastAsia="Calibri" w:hAnsi="TH SarabunIT๙" w:cs="TH SarabunIT๙" w:hint="cs"/>
          <w:sz w:val="32"/>
          <w:szCs w:val="32"/>
          <w:cs/>
        </w:rPr>
        <w:t>บรรยากาศ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Pr="008D0746">
        <w:rPr>
          <w:rFonts w:ascii="TH SarabunIT๙" w:eastAsia="Calibri" w:hAnsi="TH SarabunIT๙" w:cs="TH SarabunIT๙" w:hint="cs"/>
          <w:sz w:val="32"/>
          <w:szCs w:val="32"/>
          <w:cs/>
        </w:rPr>
        <w:t>ชมปรากฎการณ์ธรรมชาติบั้งไฟพญานาค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1736D8" w:rsidRDefault="001736D8" w:rsidP="003516C3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ณ บ้านตาลชุม อำเภอรัตนวาปี จังหวัดหนองคาย</w:t>
      </w:r>
    </w:p>
    <w:p w:rsidR="001736D8" w:rsidRDefault="001736D8" w:rsidP="001736D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6615">
        <w:rPr>
          <w:rFonts w:ascii="TH SarabunIT๙" w:hAnsi="TH SarabunIT๙" w:cs="TH SarabunIT๙" w:hint="cs"/>
          <w:sz w:val="32"/>
          <w:szCs w:val="32"/>
          <w:cs/>
        </w:rPr>
        <w:t>บั้งไฟพญานาค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เป็นปรากฎการณ์ที่เกิดขึ้นเฉพาะเวลาพลบค่ำ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 xml:space="preserve">ในวันขึ้น </w:t>
      </w:r>
      <w:r w:rsidRPr="00B212B4">
        <w:rPr>
          <w:rFonts w:ascii="TH SarabunIT๙" w:hAnsi="TH SarabunIT๙" w:cs="TH SarabunIT๙"/>
          <w:sz w:val="32"/>
          <w:szCs w:val="32"/>
        </w:rPr>
        <w:t xml:space="preserve">15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 xml:space="preserve">ค่ำ เดือน </w:t>
      </w:r>
      <w:r w:rsidRPr="00B212B4"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ในวั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นออกพรรษาของทุกปี (เดือนตุลาคม)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พบเห็นได้ตลอดแนวอำเภอที่ติดกับลำน้ำโขง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อำเภอโพนพิสัย รัตนวาปี ศรีเชียงใหม่ ท่าบ่อ และสังคม บั้งไฟพญานาคเป็นลูกไฟมีสีแดงอมชมพู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ซึ่งเชื่อกันว่าเป็นบั้งไฟของพญานาคที่เมืองบาดาล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ในวันออกพรรษาจะมีผู้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สนใจเดินทางมาชมเป็นจำนวนมาก 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และจะจัดงานในช่วง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วันออกพรรษา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เดือนตุลาคม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>ของทุกปี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 xml:space="preserve"> ณ วัดลำน้ำโขงจากท่าน้ำวัดลำดวนถึงท่าน้ำวัดสิริมหากัจจายน์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อำเภอเมือง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จังหวัดหนองคาย ในงานจะมีการแสดงแสง สี เสียง เปิดตำนานบั้งไฟพญานาค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736D8" w:rsidRDefault="001736D8" w:rsidP="001736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12B4">
        <w:rPr>
          <w:rFonts w:ascii="TH SarabunIT๙" w:hAnsi="TH SarabunIT๙" w:cs="TH SarabunIT๙" w:hint="cs"/>
          <w:sz w:val="32"/>
          <w:szCs w:val="32"/>
          <w:cs/>
        </w:rPr>
        <w:t>เรื่องเล่ามีอยู่ว่า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ในสมัยพุทธกาลภายหลังจากที่องค์สมเด็จพระสัมมาสัมพุทธเจ้าได้ตรัสรู้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และเสด็จออกเผยแพร่ศาสนาไปทั่วชมพูทวีป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ญานาคเกิดความเลื่อมใสศรัทธาในธรรม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ซึ่งพระพุทธองค์ทรงประกาศ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จึงจำแลงกายเป็นบุรุษขอบวชเป็นพระภิกษุสงฆ์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ค่ำคืนหนึ่งพญานาคเผลอหลับไ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หลคืนร่างเดิม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ความทราบถึงองค์สมเด็จพระสัมมาสัมพุทธเจ้าพระพุทธองค์ จึงขอให้พญานาคลาสิขา เนื่องจากเป็นเดรัจฉาน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จะบวชเป็นพระภิกษุสงฆ์ไม่ได้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พญานาคยอมตามคำของพระพุทธองค์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แต่ได้ทูลขอให้เรียกกุลบุตรที่กำลังจะบวชว่า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B212B4">
        <w:rPr>
          <w:rFonts w:ascii="TH SarabunIT๙" w:hAnsi="TH SarabunIT๙" w:cs="TH SarabunIT๙"/>
          <w:sz w:val="32"/>
          <w:szCs w:val="32"/>
        </w:rPr>
        <w:t>“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พ่อนาค</w:t>
      </w:r>
      <w:r w:rsidRPr="00B212B4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ครั้นเมื่อพระพุทธองค์เสด็จโปรดพระนางสิริมหามายาพุทธมารดา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สวรรค์ชั้นดาวดึงส์ในพรรษา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B212B4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เสร็จเรียบร้อยแล้วเสด็จกลับลงสู่โลกในวันออกพรรษา พระองค์ทรงผายพระกรออกทำให้สวรรค์มนุษย์และบาดาลเปิดเชื่อมติดต่อถึงกัน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ในวันนี้เหล่าพญานาคทั้งหลายต่างพ่นลูกไฟถวายความชื่นชมยินดี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 xml:space="preserve">กลายเป็นที่มาของ </w:t>
      </w:r>
      <w:r w:rsidRPr="00B212B4">
        <w:rPr>
          <w:rFonts w:ascii="TH SarabunIT๙" w:hAnsi="TH SarabunIT๙" w:cs="TH SarabunIT๙"/>
          <w:sz w:val="32"/>
          <w:szCs w:val="32"/>
        </w:rPr>
        <w:t>“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บั้งไฟพญานาค</w:t>
      </w:r>
      <w:r w:rsidRPr="00B212B4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ซึ่งการแสดงแสง สี เสียง เปิดตำนานบั้งไฟพญานาค จัดขึ้น ณ บริ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วัด</w:t>
      </w:r>
      <w:r>
        <w:rPr>
          <w:rFonts w:ascii="TH SarabunIT๙" w:hAnsi="TH SarabunIT๙" w:cs="TH SarabunIT๙" w:hint="cs"/>
          <w:sz w:val="32"/>
          <w:szCs w:val="32"/>
          <w:cs/>
        </w:rPr>
        <w:t>ศรีบุญเรือง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Pr="00B212B4">
        <w:rPr>
          <w:rFonts w:ascii="TH SarabunIT๙" w:hAnsi="TH SarabunIT๙" w:cs="TH SarabunIT๙" w:hint="cs"/>
          <w:sz w:val="32"/>
          <w:szCs w:val="32"/>
          <w:cs/>
        </w:rPr>
        <w:t>ริมโขง อำเภอเมือง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หนองคาย</w:t>
      </w:r>
    </w:p>
    <w:p w:rsidR="001736D8" w:rsidRPr="003258A0" w:rsidRDefault="001736D8" w:rsidP="001736D8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736D8" w:rsidRDefault="001736D8" w:rsidP="001736D8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B53A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๕) </w:t>
      </w:r>
      <w:r w:rsidRPr="00B53AB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งานตักบาตรเทโวและแข่งเรือมิตรภาพไทย</w:t>
      </w:r>
      <w:r w:rsidRPr="00B53AB3">
        <w:rPr>
          <w:rFonts w:ascii="TH SarabunIT๙" w:hAnsi="TH SarabunIT๙" w:cs="TH SarabunIT๙"/>
          <w:b/>
          <w:bCs/>
          <w:sz w:val="32"/>
          <w:szCs w:val="32"/>
          <w:u w:val="single"/>
        </w:rPr>
        <w:t>-</w:t>
      </w:r>
      <w:r w:rsidRPr="00B53AB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ลาว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1736D8" w:rsidRDefault="001736D8" w:rsidP="001736D8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จัดขึ้นในเทศกาลออกพรรษาของทุกปี โดยในช่วงเช้าประชาชนจะมาร่วมตักบาตร ในช่วงกลางวันจะมีการแข่งขันเรือยาวในลำน้ำโขงระหว่างไทยและลาว โดยผลัดกันเป็นเจ้าภาพ</w:t>
      </w:r>
    </w:p>
    <w:p w:rsidR="001736D8" w:rsidRDefault="00312B67" w:rsidP="001736D8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142240</wp:posOffset>
            </wp:positionV>
            <wp:extent cx="2237740" cy="1280160"/>
            <wp:effectExtent l="19050" t="0" r="0" b="0"/>
            <wp:wrapSquare wrapText="bothSides"/>
            <wp:docPr id="269" name="Picture 4" descr="http://www.bloggang.com/data/moonfleet/picture/1382442853.jpg">
              <a:hlinkClick xmlns:a="http://schemas.openxmlformats.org/drawingml/2006/main" r:id="rId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loggang.com/data/moonfleet/picture/1382442853.jpg">
                      <a:hlinkClick r:id="rId6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4" t="40864" r="58718" b="2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142240</wp:posOffset>
            </wp:positionV>
            <wp:extent cx="2254885" cy="1280160"/>
            <wp:effectExtent l="19050" t="0" r="0" b="0"/>
            <wp:wrapSquare wrapText="bothSides"/>
            <wp:docPr id="262" name="Picture 7" descr="http://1.bp.blogspot.com/-Si0ZmkHSB8Q/UilsPGt6YcI/AAAAAAAAhR8/pg1aa9jFPaA/s400/t_4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Si0ZmkHSB8Q/UilsPGt6YcI/AAAAAAAAhR8/pg1aa9jFPaA/s400/t_4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2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6D8" w:rsidRDefault="001736D8" w:rsidP="001736D8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6D8" w:rsidRDefault="001736D8" w:rsidP="001736D8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258A0" w:rsidRDefault="003258A0" w:rsidP="001736D8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649FD" w:rsidRDefault="006649FD" w:rsidP="001736D8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736D8" w:rsidRDefault="001736D8" w:rsidP="001736D8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6.</w:t>
      </w:r>
      <w:r w:rsidRPr="001736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36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B051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แหล่งท่องเที่ยวโดยชุมชน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มีจำนวน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1736D8" w:rsidRDefault="001736D8" w:rsidP="001736D8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716E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7798">
        <w:rPr>
          <w:rFonts w:ascii="TH SarabunIT๙" w:hAnsi="TH SarabunIT๙" w:cs="TH SarabunIT๙" w:hint="cs"/>
          <w:sz w:val="32"/>
          <w:szCs w:val="32"/>
          <w:u w:val="single"/>
          <w:cs/>
        </w:rPr>
        <w:t>โฮมสเตย์บ้านสีกาย</w:t>
      </w:r>
      <w:r w:rsidRPr="00DB042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ตั้งอยู่เลขที่ </w:t>
      </w:r>
      <w:r>
        <w:rPr>
          <w:rFonts w:ascii="TH SarabunIT๙" w:hAnsi="TH SarabunIT๙" w:cs="TH SarabunIT๙"/>
          <w:sz w:val="32"/>
          <w:szCs w:val="32"/>
        </w:rPr>
        <w:t xml:space="preserve">25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 w:rsidRPr="00B02E55">
        <w:rPr>
          <w:rFonts w:ascii="TH SarabunIT๙" w:hAnsi="TH SarabunIT๙" w:cs="TH SarabunIT๙" w:hint="cs"/>
          <w:sz w:val="32"/>
          <w:szCs w:val="32"/>
          <w:cs/>
        </w:rPr>
        <w:t>ตำบลสีกาย อำเภอเมือง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ความเป็นมาของ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โฮมสเตย์ ในช่วงเทศกาลออกพรรษา จังหวัดหนองคาย ในวันขึ้น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ค่ำ เดือน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จะมีปรากฎการณ์          บั้งไฟพญานาคเกิดขึ้นในลำแม่น้ำโขงนานแล้ว แต่ไม่มีการประชาสัมพันธ์ เมื่อปี พ.ศ. </w:t>
      </w:r>
      <w:r>
        <w:rPr>
          <w:rFonts w:ascii="TH SarabunIT๙" w:hAnsi="TH SarabunIT๙" w:cs="TH SarabunIT๙"/>
          <w:sz w:val="32"/>
          <w:szCs w:val="32"/>
        </w:rPr>
        <w:t xml:space="preserve">2535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ได้มีสื่อมวลชน        เข้ามาทำข่าวเผยแพร่และได้มีนักท่องเที่ยวชมดูบั้งไฟพญานาค ทำให้โรงแรมในตัวจังหวัดเต็มหมด จึงทำให้หมู่บ้านในแถบริมแม่น้ำโขงได้มีแขกขอเข้าพักอาศัย ต่อมาทางการจึงได้เข้ามาสนับสนุน เปิดการฝึกอบรมและ         การศึกษาดูงานเกี่ยวกับการจัดทำหมู่บ้านโฮมสเตย์ขึ้น และได้ให้หน่วยงานพัฒนาชุมชนของจังหวัด          เป็นหน่วยงานรับผิดชอบ ครั้งแรกที่เปิดรับนักท่องเที่ยวมีเพียง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  ต่อมาได้ดำเนินการประสบผลสำเร็จได้ขยายไปเป็น </w:t>
      </w:r>
      <w:r>
        <w:rPr>
          <w:rFonts w:ascii="TH SarabunIT๙" w:hAnsi="TH SarabunIT๙" w:cs="TH SarabunIT๙"/>
          <w:sz w:val="32"/>
          <w:szCs w:val="32"/>
        </w:rPr>
        <w:t xml:space="preserve">41 </w:t>
      </w:r>
      <w:r>
        <w:rPr>
          <w:rFonts w:ascii="TH SarabunIT๙" w:hAnsi="TH SarabunIT๙" w:cs="TH SarabunIT๙" w:hint="cs"/>
          <w:sz w:val="32"/>
          <w:szCs w:val="32"/>
          <w:cs/>
        </w:rPr>
        <w:t>ครัวเรือน กิจกรรมของหมู่บ้านที่ให้ความสนใจในการศึกษาดูงานของกลุ่มอาชีพต่างๆ   เช่น  กลุ่มแปรรูปจากมะเขือเทศ  หมอนสมุนไพร  มะพร้าวแก้ว  ลูกประคบ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จุดเด่นของ             </w:t>
      </w:r>
      <w:r w:rsidRPr="00F703FF">
        <w:rPr>
          <w:rFonts w:ascii="TH SarabunIT๙" w:hAnsi="TH SarabunIT๙" w:cs="TH SarabunIT๙" w:hint="cs"/>
          <w:sz w:val="32"/>
          <w:szCs w:val="32"/>
          <w:cs/>
        </w:rPr>
        <w:t>โฮมสเตย์บ้านสีกาย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คือ หาดสีกาย เป็นหาดที่ขาวยาวที่สุด ช่วงเดือนมีนาคม - เมษายน สวยงามมาก              ต่อมาได้จัดเป็นแหล่งท่องเที่ยวช่วงเทศกาลสงกรานต์ของทุกปี  </w:t>
      </w:r>
    </w:p>
    <w:p w:rsidR="001736D8" w:rsidRPr="00967798" w:rsidRDefault="001736D8" w:rsidP="001736D8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CA3D3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7798">
        <w:rPr>
          <w:rFonts w:ascii="TH SarabunIT๙" w:hAnsi="TH SarabunIT๙" w:cs="TH SarabunIT๙" w:hint="cs"/>
          <w:sz w:val="32"/>
          <w:szCs w:val="32"/>
          <w:u w:val="single"/>
          <w:cs/>
        </w:rPr>
        <w:t>โฮมสเตย์บ้านจอมแจ้ง</w:t>
      </w:r>
      <w:r w:rsidRPr="00CA3D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ตั้งอยู่เลขที่ </w:t>
      </w:r>
      <w:r>
        <w:rPr>
          <w:rFonts w:ascii="TH SarabunIT๙" w:hAnsi="TH SarabunIT๙" w:cs="TH SarabunIT๙"/>
          <w:sz w:val="32"/>
          <w:szCs w:val="32"/>
        </w:rPr>
        <w:t xml:space="preserve">45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บ้านจอมแจ้ง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ตำบลสีกาย อำเภอเมือง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1A4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บ้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านจอมแจ้งตั้งขึ้นเมื่อปี พ.ศ. 2399 เดิมเป็นหมู่บ้านเล็กๆ ไม่มีชื่อ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สมัยก่อนการคมนาคมต้องอาศัยเรือ</w:t>
      </w:r>
      <w:r w:rsidR="001B1A4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ตามลำโขง</w:t>
      </w:r>
      <w:r w:rsidR="001B1A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 xml:space="preserve">ช่วงหน้าแล้งน้ำน้อยเรือต้องจอดพักที่บริเวณนี้จนแจ้ง (สว่าง) </w:t>
      </w:r>
      <w:r>
        <w:rPr>
          <w:rFonts w:ascii="TH SarabunIT๙" w:hAnsi="TH SarabunIT๙" w:cs="TH SarabunIT๙" w:hint="cs"/>
          <w:sz w:val="32"/>
          <w:szCs w:val="32"/>
          <w:cs/>
        </w:rPr>
        <w:t>จึงจะ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 xml:space="preserve">เดินทางต่อไปได้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 xml:space="preserve">จึงได้ชื่อว่า </w:t>
      </w:r>
      <w:r w:rsidRPr="00776DC9">
        <w:rPr>
          <w:rFonts w:ascii="TH SarabunIT๙" w:hAnsi="TH SarabunIT๙" w:cs="TH SarabunIT๙"/>
          <w:sz w:val="32"/>
          <w:szCs w:val="32"/>
        </w:rPr>
        <w:t>“</w:t>
      </w:r>
      <w:r w:rsidRPr="00776DC9">
        <w:rPr>
          <w:rFonts w:ascii="TH SarabunIT๙" w:hAnsi="TH SarabunIT๙" w:cs="TH SarabunIT๙" w:hint="cs"/>
          <w:sz w:val="32"/>
          <w:szCs w:val="32"/>
          <w:cs/>
        </w:rPr>
        <w:t>บ้านแจ้ง</w:t>
      </w:r>
      <w:r w:rsidRPr="00776DC9">
        <w:rPr>
          <w:rFonts w:ascii="TH SarabunIT๙" w:hAnsi="TH SarabunIT๙" w:cs="TH SarabunIT๙"/>
          <w:sz w:val="32"/>
          <w:szCs w:val="32"/>
        </w:rPr>
        <w:t xml:space="preserve">” </w:t>
      </w:r>
      <w:r w:rsidRPr="00776DC9">
        <w:rPr>
          <w:rFonts w:ascii="TH SarabunIT๙" w:hAnsi="TH SarabunIT๙" w:cs="TH SarabunIT๙" w:hint="cs"/>
          <w:sz w:val="32"/>
          <w:szCs w:val="32"/>
          <w:cs/>
        </w:rPr>
        <w:t xml:space="preserve">ต่อมาได้เพิ่มคำว่า </w:t>
      </w:r>
      <w:r w:rsidRPr="00776DC9">
        <w:rPr>
          <w:rFonts w:ascii="TH SarabunIT๙" w:hAnsi="TH SarabunIT๙" w:cs="TH SarabunIT๙"/>
          <w:sz w:val="32"/>
          <w:szCs w:val="32"/>
        </w:rPr>
        <w:t>“</w:t>
      </w:r>
      <w:r w:rsidRPr="00776DC9">
        <w:rPr>
          <w:rFonts w:ascii="TH SarabunIT๙" w:hAnsi="TH SarabunIT๙" w:cs="TH SarabunIT๙" w:hint="cs"/>
          <w:sz w:val="32"/>
          <w:szCs w:val="32"/>
          <w:cs/>
        </w:rPr>
        <w:t>จอม</w:t>
      </w:r>
      <w:r w:rsidRPr="00776DC9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นำหน้า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ชาวบ้านประกอบอาชีพการทำนา เกษตรกรรม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และการประมงน้ำจืด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 xml:space="preserve">ได้รับรางวัลโล่พระราชทานจากสมเด็จพระเทพรัตนราชสุดาสยามบรมราชกุมารี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ในฐานะที่เป็นหมู่บ้านเศรษฐกิจพอเพียงตัวอย่างปี พ.ศ. 2549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736D8" w:rsidRDefault="001736D8" w:rsidP="001736D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33D1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3D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0992">
        <w:rPr>
          <w:rFonts w:ascii="TH SarabunIT๙" w:hAnsi="TH SarabunIT๙" w:cs="TH SarabunIT๙" w:hint="cs"/>
          <w:sz w:val="32"/>
          <w:szCs w:val="32"/>
          <w:u w:val="single"/>
          <w:cs/>
        </w:rPr>
        <w:t>โฮมสเตย์ปากโสม-ลำภูพาน</w:t>
      </w:r>
      <w:r w:rsidRPr="00B6749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ตั้งอยู่หมู่ที่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บ้านลำภูพาน ตำบลผาตั้ง อำเภอสังคม                     รองรับนักท่องเที่ยวที่อยากชม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>ธรรมชาติบนฐานธรรมมะ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สัมผัสวิถีชีวิตชุมชน ขนบธรรมเนียมประเพณี วัฒนธรรมของชาวตำบลผาตั้ง อำเภอสังคม และได้รับมาตรฐานโฮมสเตย์ไทยจากกรมการท่องเที่ยว              เมื่อปี </w:t>
      </w:r>
      <w:r>
        <w:rPr>
          <w:rFonts w:ascii="TH SarabunIT๙" w:hAnsi="TH SarabunIT๙" w:cs="TH SarabunIT๙"/>
          <w:sz w:val="32"/>
          <w:szCs w:val="32"/>
        </w:rPr>
        <w:t xml:space="preserve">2557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BF386A">
        <w:rPr>
          <w:rFonts w:ascii="TH SarabunIT๙" w:eastAsia="Calibri" w:hAnsi="TH SarabunIT๙" w:cs="TH SarabunIT๙" w:hint="cs"/>
          <w:sz w:val="32"/>
          <w:szCs w:val="32"/>
          <w:cs/>
        </w:rPr>
        <w:t>มีสินค้า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ที่กลุ่มโฮมสเตย์ผลิตเอง เช่น น้ำดื่มสมุนไพรจากหมากหลอด หมากเบ็น สบู่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736D8" w:rsidRPr="001736D8" w:rsidRDefault="001736D8" w:rsidP="001736D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C797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C79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0992">
        <w:rPr>
          <w:rFonts w:ascii="TH SarabunIT๙" w:hAnsi="TH SarabunIT๙" w:cs="TH SarabunIT๙" w:hint="cs"/>
          <w:sz w:val="32"/>
          <w:szCs w:val="32"/>
          <w:u w:val="single"/>
          <w:cs/>
        </w:rPr>
        <w:t>โฮมสเตย์บ้านวังน้ำมอก</w:t>
      </w:r>
      <w:r w:rsidRPr="00B674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ตั้งอยู่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36FB">
        <w:rPr>
          <w:rFonts w:ascii="TH SarabunIT๙" w:hAnsi="TH SarabunIT๙" w:cs="TH SarabunIT๙"/>
          <w:sz w:val="32"/>
          <w:szCs w:val="32"/>
        </w:rPr>
        <w:t xml:space="preserve">5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บ้านวังน้ำมอก ตำบลพระพุทธบาท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2836FB">
        <w:rPr>
          <w:rFonts w:ascii="TH SarabunIT๙" w:hAnsi="TH SarabunIT๙" w:cs="TH SarabunIT๙" w:hint="cs"/>
          <w:sz w:val="32"/>
          <w:szCs w:val="32"/>
          <w:cs/>
        </w:rPr>
        <w:t>ศรีเชียงใหม่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เป็นโฮมสเตย์ที่มีเอกลักษณ์เป็นของตัวเอง เป็นแหล่งท่องเที่ยวโดยชุมชนและทางด้านวัฒนธรรม           ที่ชัดเจน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นักท่องเที่ยวที่มาท่องเที่ยวสามารถพักค้างคืนแบบโฮมสเตย์และเที่ยวเดินป่า รวมทั้งยังร่วมพิธีบายศรีสู่ขวัญและซุมข้าวพาแลง (รับประทานอาหารเย็นด้วยกัน) ซึ่งเป็นประเพณีของชาวบ้านวังน้ำมอกในการต้อนรับ            คนแปลกถิ่นที่มาเยือน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จึงสร้างความประทับใจให้ผู้มาเยือนเป็นอย่างดี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มีการจำหน่ายสินค้าที่ชุมชนผลิตเอง </w:t>
      </w:r>
      <w:r w:rsidRPr="00BF386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ได้แก่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แปรรูปจากผ้าฝ้าย  โคมไฟพาแลง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เสื้อผ้าสำเร็จรูป เป็นต้น  โฮมสเตย์บ้านวังน้ำมอก </w:t>
      </w:r>
      <w:r w:rsidRPr="000C1B5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ได้รับรางวัลกินรี </w:t>
      </w:r>
      <w:r w:rsidRPr="000C1B5D">
        <w:rPr>
          <w:rFonts w:ascii="TH SarabunIT๙" w:eastAsia="Calibri" w:hAnsi="TH SarabunIT๙" w:cs="TH SarabunIT๙"/>
          <w:sz w:val="32"/>
          <w:szCs w:val="32"/>
        </w:rPr>
        <w:t xml:space="preserve">Aword </w:t>
      </w:r>
      <w:r w:rsidRPr="000C1B5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จากการท่องเที่ยวแห่งประเทศไทย เมื่อปี พ.ศ. </w:t>
      </w:r>
      <w:r w:rsidRPr="000C1B5D">
        <w:rPr>
          <w:rFonts w:ascii="TH SarabunIT๙" w:eastAsia="Calibri" w:hAnsi="TH SarabunIT๙" w:cs="TH SarabunIT๙"/>
          <w:sz w:val="32"/>
          <w:szCs w:val="32"/>
        </w:rPr>
        <w:t xml:space="preserve">2551 </w:t>
      </w:r>
      <w:r w:rsidRPr="000C1B5D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90757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C1B5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ปี </w:t>
      </w:r>
      <w:r w:rsidRPr="000C1B5D">
        <w:rPr>
          <w:rFonts w:ascii="TH SarabunIT๙" w:eastAsia="Calibri" w:hAnsi="TH SarabunIT๙" w:cs="TH SarabunIT๙"/>
          <w:sz w:val="32"/>
          <w:szCs w:val="32"/>
        </w:rPr>
        <w:t xml:space="preserve">2553 </w:t>
      </w:r>
      <w:r w:rsidRPr="000C1B5D">
        <w:rPr>
          <w:rFonts w:ascii="TH SarabunIT๙" w:eastAsia="Calibri" w:hAnsi="TH SarabunIT๙" w:cs="TH SarabunIT๙" w:hint="cs"/>
          <w:sz w:val="32"/>
          <w:szCs w:val="32"/>
          <w:cs/>
        </w:rPr>
        <w:t>สาขาองค์กรส่งเสริม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0C1B5D">
        <w:rPr>
          <w:rFonts w:ascii="TH SarabunIT๙" w:eastAsia="Calibri" w:hAnsi="TH SarabunIT๙" w:cs="TH SarabunIT๙" w:hint="cs"/>
          <w:sz w:val="32"/>
          <w:szCs w:val="32"/>
          <w:cs/>
        </w:rPr>
        <w:t>การท่องเที่ยวดีเด่น</w:t>
      </w:r>
      <w:r w:rsidRPr="000C1B5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312B67" w:rsidRDefault="00FF6CC4" w:rsidP="00796A2C">
      <w:pPr>
        <w:pStyle w:val="a9"/>
        <w:spacing w:after="12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3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kern w:val="36"/>
          <w:sz w:val="32"/>
          <w:szCs w:val="32"/>
          <w:cs/>
        </w:rPr>
        <w:tab/>
      </w:r>
      <w:r w:rsidRPr="00FF6CC4">
        <w:rPr>
          <w:rFonts w:ascii="TH SarabunIT๙" w:hAnsi="TH SarabunIT๙" w:cs="TH SarabunIT๙" w:hint="cs"/>
          <w:kern w:val="36"/>
          <w:sz w:val="32"/>
          <w:szCs w:val="32"/>
          <w:u w:val="single"/>
          <w:cs/>
        </w:rPr>
        <w:t>โฮมสตย์บ้านปะโคใต้ หมู่ 1</w:t>
      </w:r>
      <w:r w:rsidRPr="00BB6995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 ได้เปิดเป็นท่องเที่ยวแบบโฮมสเตย์มาตั้งแต่ </w:t>
      </w:r>
      <w:r w:rsidRPr="00922C97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๒๘ สิงหาคม ๒๕๕๖ จุดเด่นคือ </w:t>
      </w:r>
      <w:r w:rsidRPr="00922C97">
        <w:rPr>
          <w:rFonts w:ascii="TH SarabunIT๙" w:hAnsi="TH SarabunIT๙" w:cs="TH SarabunIT๙"/>
          <w:sz w:val="32"/>
          <w:szCs w:val="32"/>
        </w:rPr>
        <w:t xml:space="preserve">1. 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เป็นศูนย์เรียนรู้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แหล่งศึกษาดูงาน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cs/>
        </w:rPr>
        <w:t>การเลี้ยงปลากระชัง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ในแม่น้ำโขง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ทำขนม 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การทำ</w:t>
      </w:r>
      <w:r w:rsidRPr="00922C97">
        <w:rPr>
          <w:rFonts w:ascii="TH SarabunIT๙" w:hAnsi="TH SarabunIT๙" w:cs="TH SarabunIT๙"/>
          <w:sz w:val="32"/>
          <w:szCs w:val="32"/>
          <w:cs/>
        </w:rPr>
        <w:t>ปลารมควัน แหล่งเรียนรู้การเกษตรเศรษฐกิจพอเพียง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(ปลูกผักปลอดภัยที่บ้านนาพิพาน หมู่ ๔ เพื่อส่งขายให้ร้านแหนมเนืองที่ขึ้นชื่อของจ.หนองคาย และจ.อุดร)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22C97">
        <w:rPr>
          <w:rFonts w:ascii="TH SarabunIT๙" w:hAnsi="TH SarabunIT๙" w:cs="TH SarabunIT๙"/>
          <w:sz w:val="32"/>
          <w:szCs w:val="32"/>
          <w:cs/>
        </w:rPr>
        <w:t>จักสานจากไม้ไผ่-เชือกไนล่อน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เช่น กระติบข้าว กระเป๋า พานบายศรี </w:t>
      </w:r>
      <w:r w:rsidRPr="00922C97">
        <w:rPr>
          <w:rFonts w:ascii="TH SarabunIT๙" w:hAnsi="TH SarabunIT๙" w:cs="TH SarabunIT๙"/>
          <w:sz w:val="32"/>
          <w:szCs w:val="32"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เป็นแหล่งท่องเที่ยวเชิงอนุรักษ์</w:t>
      </w:r>
      <w:r w:rsidRPr="00922C9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ธรรมชาติ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และวัฒนธรรม</w:t>
      </w:r>
      <w:r w:rsidRPr="00922C97">
        <w:rPr>
          <w:rFonts w:ascii="TH SarabunIT๙" w:hAnsi="TH SarabunIT๙" w:cs="TH SarabunIT๙"/>
          <w:sz w:val="32"/>
          <w:szCs w:val="32"/>
        </w:rPr>
        <w:t xml:space="preserve"> 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922C97">
        <w:rPr>
          <w:rFonts w:ascii="TH SarabunIT๙" w:hAnsi="TH SarabunIT๙" w:cs="TH SarabunIT๙"/>
          <w:sz w:val="32"/>
          <w:szCs w:val="32"/>
          <w:cs/>
        </w:rPr>
        <w:t>อนุรักษ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22C97">
        <w:rPr>
          <w:rFonts w:ascii="TH SarabunIT๙" w:hAnsi="TH SarabunIT๙" w:cs="TH SarabunIT๙"/>
          <w:sz w:val="32"/>
          <w:szCs w:val="32"/>
          <w:cs/>
        </w:rPr>
        <w:t>วัฒนธรรมหมอ</w:t>
      </w:r>
      <w:r w:rsidRPr="00922C9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ลำกลอนพื้นบ้าน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ศาสนสถานโบราณสำคัญในพื้นที่คือ</w:t>
      </w:r>
      <w:r w:rsidRPr="00922C97">
        <w:rPr>
          <w:rFonts w:ascii="TH SarabunIT๙" w:hAnsi="TH SarabunIT๙" w:cs="TH SarabunIT๙"/>
          <w:sz w:val="32"/>
          <w:szCs w:val="32"/>
          <w:cs/>
        </w:rPr>
        <w:t>พระธาตุโพนจิกเวียงงัว  พระธาตุบุ  วิหารวัดใหญ่ศิลปล้านช้าง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อายุเกือบ ๒๐๐ ปี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 จุดชมวิวแม่น้ำโขงหมู่บ้านโอท็อปเพื่อการท่องเที่ยว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2C97">
        <w:rPr>
          <w:rFonts w:ascii="TH SarabunIT๙" w:hAnsi="TH SarabunIT๙" w:cs="TH SarabunIT๙"/>
          <w:sz w:val="32"/>
          <w:szCs w:val="32"/>
          <w:cs/>
        </w:rPr>
        <w:t>วังบัวแดงบ้านโคกป่าฝาง  บ้านหนองบ่อ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28A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A28A6" w:rsidRPr="003A28A6">
        <w:rPr>
          <w:rFonts w:ascii="TH SarabunIT๙" w:hAnsi="TH SarabunIT๙" w:cs="TH SarabunIT๙" w:hint="cs"/>
          <w:sz w:val="32"/>
          <w:szCs w:val="32"/>
          <w:cs/>
        </w:rPr>
        <w:t>สถูปท้าวบารสอยู่ในวัดอุดมสรรพผล(วัดใหญ่)</w:t>
      </w:r>
    </w:p>
    <w:p w:rsidR="00136762" w:rsidRPr="00422082" w:rsidRDefault="001736D8" w:rsidP="00802ED7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802E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F5781" w:rsidRPr="004220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แหล่งท่องเที่ยวอื่นๆ </w:t>
      </w:r>
    </w:p>
    <w:p w:rsidR="00B46C38" w:rsidRDefault="00B46C38" w:rsidP="00B46C3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B46C3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ตลาดท่าเสด็จ</w:t>
      </w:r>
    </w:p>
    <w:p w:rsidR="00B46C38" w:rsidRDefault="00B46C38" w:rsidP="00B46C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>อยู่ในเขตเทศบาลเมืองหนองคาย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 xml:space="preserve"> ติดริมแม่น้ำโขง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 xml:space="preserve">เดิมเคยเป็นท่าเรือโดยสารข้ามแม่น้ำโขงไปยังฝั่งลาว (ปัจจุบันท่าเทียบเรือได้ย้ายไปอยู่ข้างวัดหายโศก)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 xml:space="preserve">และมีร้านค้าจำหน่ายสินค้า เปิดทุกวันตั้งแต่เวลา 08.00-18.00 น.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 xml:space="preserve">มีสินค้าจากกลุ่มประเทศอินโดจีน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>ช่น ไทย ลาว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>เวียดนาม จีน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>เกาหลี เป็นที่นิยมของนักท่องเที่ยวมาก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>มีสินค้าจำหน่าย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61832">
        <w:rPr>
          <w:rFonts w:ascii="TH SarabunIT๙" w:hAnsi="TH SarabunIT๙" w:cs="TH SarabunIT๙" w:hint="cs"/>
          <w:sz w:val="32"/>
          <w:szCs w:val="32"/>
          <w:cs/>
        </w:rPr>
        <w:t>เป็นจำนวนมาก อาทิเช่น ของที่ระลึก เครื่องเงิน เซรามิก ผ้าไหม อาหารพื้นเมือง เป็นต้น</w:t>
      </w:r>
    </w:p>
    <w:p w:rsidR="003716EB" w:rsidRDefault="003716EB" w:rsidP="00B46C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46C38" w:rsidRPr="008B051D" w:rsidRDefault="00B46C38" w:rsidP="008B051D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6C38">
        <w:rPr>
          <w:rFonts w:ascii="TH SarabunIT๙" w:hAnsi="TH SarabunIT๙" w:cs="TH SarabunIT๙" w:hint="cs"/>
          <w:b/>
          <w:bCs/>
          <w:sz w:val="32"/>
          <w:szCs w:val="32"/>
          <w:cs/>
        </w:rPr>
        <w:t>๒)</w:t>
      </w:r>
      <w:r w:rsidRPr="00B46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22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ศาลาแก้ว</w:t>
      </w:r>
      <w:r w:rsidRPr="00D82EB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กู่ (วัดแขก)</w:t>
      </w:r>
      <w:r w:rsidRPr="0042208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B46C38" w:rsidRPr="00422082" w:rsidRDefault="00B46C38" w:rsidP="00B46C38">
      <w:pPr>
        <w:ind w:left="851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>
            <wp:extent cx="2505075" cy="1628775"/>
            <wp:effectExtent l="19050" t="0" r="9525" b="0"/>
            <wp:docPr id="226" name="Picture 249" descr="DSC0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DSC0315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38" w:rsidRPr="00422082" w:rsidRDefault="00B46C38" w:rsidP="00B46C38">
      <w:pPr>
        <w:ind w:left="851"/>
        <w:rPr>
          <w:rFonts w:ascii="TH SarabunIT๙" w:hAnsi="TH SarabunIT๙" w:cs="TH SarabunIT๙"/>
          <w:sz w:val="36"/>
          <w:szCs w:val="36"/>
        </w:rPr>
      </w:pPr>
    </w:p>
    <w:p w:rsidR="003716EB" w:rsidRDefault="00B46C38" w:rsidP="00B46C38">
      <w:pPr>
        <w:ind w:firstLine="851"/>
        <w:jc w:val="thaiDistribute"/>
        <w:rPr>
          <w:rFonts w:ascii="TH SarabunIT๙" w:hAnsi="TH SarabunIT๙" w:cs="TH SarabunIT๙"/>
          <w:sz w:val="36"/>
          <w:szCs w:val="36"/>
        </w:rPr>
      </w:pPr>
      <w:r w:rsidRPr="00422082">
        <w:rPr>
          <w:rFonts w:ascii="TH SarabunIT๙" w:hAnsi="TH SarabunIT๙" w:cs="TH SarabunIT๙" w:hint="cs"/>
          <w:sz w:val="32"/>
          <w:szCs w:val="32"/>
          <w:cs/>
        </w:rPr>
        <w:t>ศาลาแก้วกู่หรือเรียกกันว่าวัดแขก มีรูปปั้นต่างๆ มากมายตา</w:t>
      </w:r>
      <w:r>
        <w:rPr>
          <w:rFonts w:ascii="TH SarabunIT๙" w:hAnsi="TH SarabunIT๙" w:cs="TH SarabunIT๙" w:hint="cs"/>
          <w:sz w:val="32"/>
          <w:szCs w:val="32"/>
          <w:cs/>
        </w:rPr>
        <w:t>มคติความเชื่อในพุทธศาสนา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>เริ่มสร้างเมื่อปี พ.ศ. 2521</w:t>
      </w:r>
      <w:r w:rsidRPr="00422082">
        <w:rPr>
          <w:rFonts w:ascii="TH SarabunIT๙" w:hAnsi="TH SarabunIT๙" w:cs="TH SarabunIT๙"/>
          <w:sz w:val="32"/>
          <w:szCs w:val="32"/>
        </w:rPr>
        <w:t xml:space="preserve">  </w:t>
      </w:r>
      <w:r w:rsidRPr="00422082">
        <w:rPr>
          <w:rFonts w:ascii="TH SarabunIT๙" w:hAnsi="TH SarabunIT๙" w:cs="TH SarabunIT๙" w:hint="cs"/>
          <w:sz w:val="32"/>
          <w:szCs w:val="32"/>
          <w:cs/>
        </w:rPr>
        <w:t xml:space="preserve">โดยหลวงปู่บุญเหลือ สุรีรัตน์  เป็นสถานที่ที่มีเทวรูป  พระพุทธรูปในปางและขนาดต่างๆ จากแดนสวรรค์และนรก เป็นความเชื่อตามหลักคำสอนของทุกศาสนา  เช่น ศาสนาพุทธ พราหมณ์ ฮินดู  ปัจจุบันอยู่ในความดูแลของพุทธมามกะสมาคมจังหวัดหนองคาย ศาลาแก้วกู่ตั้งอยู่ห่างจากตัวเมืองหนองคาย ประมาณ 3 กิโลเมตร  ตามเส้นทางสายหนองคาย-โพนพิสัย  เปิดให้เข้าชมตั้งแต่เวลา 08.00 - 17.00 น.  </w:t>
      </w:r>
    </w:p>
    <w:p w:rsidR="001736D8" w:rsidRDefault="001736D8" w:rsidP="00B46C38">
      <w:pPr>
        <w:ind w:firstLine="851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B67496" w:rsidRPr="00B67496" w:rsidRDefault="008B051D" w:rsidP="00B6749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B67496" w:rsidRPr="004855F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B67496" w:rsidRPr="00B6749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พิพิธภัณฑ์สัตว์น้ำจังหวัดหนองคาย</w:t>
      </w:r>
    </w:p>
    <w:p w:rsidR="00B46C38" w:rsidRDefault="00B67496" w:rsidP="00B46C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ตั้งอยู่ภายในพื้นที่ของมหาวิทยาลัยขอนแก่น วิทยาเขตหนองคาย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 xml:space="preserve">เลขที่ 112 หมู่ที่ 7 </w:t>
      </w:r>
      <w:r w:rsidR="00CE3974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ถนนเฉลิมพระเกียรติ ตำบลหนองกอมเกาะ อำเภอเมือง ห่างจากตัวจังหวัดหนองคายประมาณ 8 กิโลเมตร เป็นสถานแสดงพันธุ์สัตว์น้ำ ที่เปิดจัดแสดงพันธุ์ปลาชนิดต่างๆ ทั้งปลาน้ำจืด และปลาน้ำเค็ม พิพิธภัณฑ์สัตว์น้ำจังหวัดหนองคาย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เปิดทุกวันอังคาร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อาทิตย์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 xml:space="preserve">เวลา 09.00 - 12.00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 xml:space="preserve">และ 13.00 - 16.00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397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หยุดทุกวันจันทร์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 xml:space="preserve"> โดยจะมีโชว์ดำน้ำให้อาหารปลาในวันเสาร์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อาทิตย์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>และวันหยุดนักขัตฤกษ์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3974">
        <w:rPr>
          <w:rFonts w:ascii="TH SarabunIT๙" w:hAnsi="TH SarabunIT๙" w:cs="TH SarabunIT๙" w:hint="cs"/>
          <w:sz w:val="32"/>
          <w:szCs w:val="32"/>
          <w:cs/>
        </w:rPr>
        <w:t>โดยช่วง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 xml:space="preserve">เวลา 13.45 น. </w:t>
      </w:r>
      <w:r w:rsidR="00CE3974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D030FD">
        <w:rPr>
          <w:rFonts w:ascii="TH SarabunIT๙" w:hAnsi="TH SarabunIT๙" w:cs="TH SarabunIT๙" w:hint="cs"/>
          <w:sz w:val="32"/>
          <w:szCs w:val="32"/>
          <w:cs/>
        </w:rPr>
        <w:t xml:space="preserve">เป็นเวลาให้อาหารปลา </w:t>
      </w:r>
    </w:p>
    <w:p w:rsidR="003716EB" w:rsidRDefault="003716EB" w:rsidP="00B46C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43677" w:rsidRDefault="001736D8" w:rsidP="006C7C01">
      <w:pPr>
        <w:rPr>
          <w:rFonts w:ascii="Angsana New" w:hAnsi="Angsana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๘</w:t>
      </w:r>
      <w:r w:rsidR="001436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3A174F">
        <w:rPr>
          <w:rFonts w:ascii="TH SarabunIT๙" w:hAnsi="TH SarabunIT๙" w:cs="TH SarabunIT๙" w:hint="cs"/>
          <w:b/>
          <w:bCs/>
          <w:sz w:val="32"/>
          <w:szCs w:val="32"/>
          <w:cs/>
        </w:rPr>
        <w:t>เส้นทางท่องเที่ยว</w:t>
      </w:r>
      <w:r w:rsidR="00143677" w:rsidRPr="00143677">
        <w:rPr>
          <w:rFonts w:ascii="TH SarabunIT๙" w:hAnsi="TH SarabunIT๙" w:cs="TH SarabunIT๙"/>
          <w:b/>
          <w:bCs/>
          <w:sz w:val="32"/>
          <w:szCs w:val="32"/>
          <w:cs/>
        </w:rPr>
        <w:t>ตามรอยตำนานอุรังคธาตุสู่หนองคาย</w:t>
      </w:r>
    </w:p>
    <w:p w:rsidR="000E26CC" w:rsidRDefault="000E26CC" w:rsidP="000E26CC">
      <w:pPr>
        <w:ind w:left="720"/>
        <w:rPr>
          <w:rFonts w:ascii="TH SarabunIT๙" w:hAnsi="TH SarabunIT๙" w:cs="TH SarabunIT๙"/>
          <w:kern w:val="36"/>
          <w:sz w:val="32"/>
          <w:szCs w:val="32"/>
        </w:rPr>
      </w:pPr>
      <w:r w:rsidRPr="000E26CC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kern w:val="36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26CC">
        <w:rPr>
          <w:rFonts w:ascii="TH SarabunIT๙" w:hAnsi="TH SarabunIT๙" w:cs="TH SarabunIT๙"/>
          <w:sz w:val="32"/>
          <w:szCs w:val="32"/>
          <w:cs/>
        </w:rPr>
        <w:t xml:space="preserve">พระธาตุหล้าหนอง (พระธาตุกลางน้ำ)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อำเภอเมือง </w:t>
      </w:r>
      <w:r w:rsidRPr="000E26CC">
        <w:rPr>
          <w:rFonts w:ascii="TH SarabunIT๙" w:hAnsi="TH SarabunIT๙" w:cs="TH SarabunIT๙"/>
          <w:sz w:val="32"/>
          <w:szCs w:val="32"/>
          <w:cs/>
        </w:rPr>
        <w:t>จ.หนองคาย</w:t>
      </w:r>
      <w:r w:rsidR="00840A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E26CC" w:rsidRDefault="000E26CC" w:rsidP="000E26CC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TH SarabunIT๙" w:hAnsi="TH SarabunIT๙" w:cs="TH SarabunIT๙"/>
          <w:kern w:val="36"/>
          <w:sz w:val="32"/>
          <w:szCs w:val="32"/>
        </w:rPr>
        <w:t xml:space="preserve">- </w:t>
      </w:r>
      <w:r w:rsidRPr="000E26CC">
        <w:rPr>
          <w:rFonts w:ascii="TH SarabunIT๙" w:hAnsi="TH SarabunIT๙" w:cs="TH SarabunIT๙"/>
          <w:sz w:val="32"/>
          <w:szCs w:val="32"/>
          <w:cs/>
        </w:rPr>
        <w:t>พระธาตุบังพวน หรือภูเขาหลวง</w:t>
      </w:r>
      <w:r w:rsidRPr="009F73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26CC">
        <w:rPr>
          <w:rFonts w:ascii="TH SarabunIT๙" w:hAnsi="TH SarabunIT๙" w:cs="TH SarabunIT๙"/>
          <w:kern w:val="36"/>
          <w:sz w:val="32"/>
          <w:szCs w:val="32"/>
          <w:cs/>
        </w:rPr>
        <w:t>วัดพระธาตุบังพวน</w:t>
      </w:r>
      <w:r w:rsidRPr="000E26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อำเภอเมือง </w:t>
      </w:r>
      <w:r w:rsidRPr="000E26CC">
        <w:rPr>
          <w:rFonts w:ascii="TH SarabunIT๙" w:hAnsi="TH SarabunIT๙" w:cs="TH SarabunIT๙"/>
          <w:sz w:val="32"/>
          <w:szCs w:val="32"/>
          <w:cs/>
        </w:rPr>
        <w:t>จ.หนองคาย</w:t>
      </w:r>
      <w:r>
        <w:rPr>
          <w:rFonts w:ascii="Angsana New" w:hAnsi="Angsana New"/>
          <w:sz w:val="32"/>
          <w:szCs w:val="32"/>
        </w:rPr>
        <w:t xml:space="preserve"> </w:t>
      </w:r>
    </w:p>
    <w:p w:rsidR="000E26CC" w:rsidRPr="000E26CC" w:rsidRDefault="000E26CC" w:rsidP="000E26CC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- </w:t>
      </w:r>
      <w:r w:rsidRPr="000E26CC">
        <w:rPr>
          <w:rFonts w:ascii="TH SarabunIT๙" w:hAnsi="TH SarabunIT๙" w:cs="TH SarabunIT๙"/>
          <w:sz w:val="32"/>
          <w:szCs w:val="32"/>
          <w:cs/>
        </w:rPr>
        <w:t>พระธาตุโพนจิกเวียงงัว วัดพระธาตุบุ</w:t>
      </w:r>
      <w:r w:rsidRPr="000E26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5BDF">
        <w:rPr>
          <w:rFonts w:ascii="TH SarabunIT๙" w:hAnsi="TH SarabunIT๙" w:cs="TH SarabunIT๙" w:hint="cs"/>
          <w:sz w:val="32"/>
          <w:szCs w:val="32"/>
          <w:cs/>
        </w:rPr>
        <w:t xml:space="preserve">อำเภอเมือง </w:t>
      </w:r>
      <w:r w:rsidRPr="000E26CC">
        <w:rPr>
          <w:rFonts w:ascii="TH SarabunIT๙" w:hAnsi="TH SarabunIT๙" w:cs="TH SarabunIT๙"/>
          <w:sz w:val="32"/>
          <w:szCs w:val="32"/>
          <w:cs/>
        </w:rPr>
        <w:t>จ.หนองคาย</w:t>
      </w:r>
    </w:p>
    <w:p w:rsidR="00143677" w:rsidRPr="00143677" w:rsidRDefault="00143677" w:rsidP="001436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3677">
        <w:rPr>
          <w:rFonts w:ascii="TH SarabunIT๙" w:hAnsi="TH SarabunIT๙" w:cs="TH SarabunIT๙"/>
          <w:sz w:val="32"/>
          <w:szCs w:val="32"/>
          <w:cs/>
        </w:rPr>
        <w:t>หนองคายเคยเป็นที่ตั้งถิ่นฐานของมนุษย์สมัยโบราณตามหลักฐานการขุดค้นโบร</w:t>
      </w:r>
      <w:r>
        <w:rPr>
          <w:rFonts w:ascii="TH SarabunIT๙" w:hAnsi="TH SarabunIT๙" w:cs="TH SarabunIT๙"/>
          <w:sz w:val="32"/>
          <w:szCs w:val="32"/>
          <w:cs/>
        </w:rPr>
        <w:t xml:space="preserve">าณวัตถุของพิพิธภัณฑ์บ้านโคกคอน </w:t>
      </w:r>
      <w:r w:rsidRPr="00143677">
        <w:rPr>
          <w:rFonts w:ascii="TH SarabunIT๙" w:hAnsi="TH SarabunIT๙" w:cs="TH SarabunIT๙"/>
          <w:sz w:val="32"/>
          <w:szCs w:val="32"/>
          <w:cs/>
        </w:rPr>
        <w:t xml:space="preserve">ตำบลโคกคอน อำเภอท่าบ่อ 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จังหวัดหนองคาย</w:t>
      </w:r>
      <w:r w:rsidRPr="0014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 xml:space="preserve"> รวมถึง</w:t>
      </w:r>
      <w:r w:rsidRPr="00143677">
        <w:rPr>
          <w:rFonts w:ascii="TH SarabunIT๙" w:hAnsi="TH SarabunIT๙" w:cs="TH SarabunIT๙"/>
          <w:sz w:val="32"/>
          <w:szCs w:val="32"/>
          <w:cs/>
        </w:rPr>
        <w:t>มีการอ้างถึงชื่อเมืองเก่า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143677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ปัจจุบันก็</w:t>
      </w:r>
      <w:r w:rsidRPr="00143677">
        <w:rPr>
          <w:rFonts w:ascii="TH SarabunIT๙" w:hAnsi="TH SarabunIT๙" w:cs="TH SarabunIT๙"/>
          <w:sz w:val="32"/>
          <w:szCs w:val="32"/>
          <w:cs/>
        </w:rPr>
        <w:t>ยังปรากฎชื่อของเมือง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นั้นอยู่หากแต่ได้ลดระดับความสำคัญทางการปกครองลงตามกาลเวลา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รวมถึง</w:t>
      </w:r>
      <w:r w:rsidRPr="00143677">
        <w:rPr>
          <w:rFonts w:ascii="TH SarabunIT๙" w:hAnsi="TH SarabunIT๙" w:cs="TH SarabunIT๙"/>
          <w:sz w:val="32"/>
          <w:szCs w:val="32"/>
          <w:cs/>
        </w:rPr>
        <w:t>ปรากฎซาก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 xml:space="preserve">เจดีย์ พระพุทธรูป </w:t>
      </w:r>
      <w:r w:rsidRPr="00143677">
        <w:rPr>
          <w:rFonts w:ascii="TH SarabunIT๙" w:hAnsi="TH SarabunIT๙" w:cs="TH SarabunIT๙"/>
          <w:sz w:val="32"/>
          <w:szCs w:val="32"/>
          <w:cs/>
        </w:rPr>
        <w:t>โบราณสถานโบราณวัตุตามวัดต่างๆ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ในปัจจุบันจึง</w:t>
      </w:r>
      <w:r w:rsidRPr="00143677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>น่าแปลกใจ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143677">
        <w:rPr>
          <w:rFonts w:ascii="TH SarabunIT๙" w:hAnsi="TH SarabunIT๙" w:cs="TH SarabunIT๙"/>
          <w:sz w:val="32"/>
          <w:szCs w:val="32"/>
          <w:cs/>
        </w:rPr>
        <w:t>ตำนานอุรังคธาตุ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143677">
        <w:rPr>
          <w:rFonts w:ascii="TH SarabunIT๙" w:hAnsi="TH SarabunIT๙" w:cs="TH SarabunIT๙"/>
          <w:sz w:val="32"/>
          <w:szCs w:val="32"/>
          <w:cs/>
        </w:rPr>
        <w:t>กล่าวถึงสถานที่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ซึ่งประดิษฐานพระบรมสารีริกธาตุ</w:t>
      </w:r>
      <w:r w:rsidRPr="00143677">
        <w:rPr>
          <w:rFonts w:ascii="TH SarabunIT๙" w:hAnsi="TH SarabunIT๙" w:cs="TH SarabunIT๙"/>
          <w:sz w:val="32"/>
          <w:szCs w:val="32"/>
          <w:cs/>
        </w:rPr>
        <w:t>ปรากฎอยู่ในพื้นที่จังหวัดหนองคายปัจจุบัน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เพราะหลักฐานต่างๆ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สะท้อน</w:t>
      </w:r>
      <w:r w:rsidRPr="00143677">
        <w:rPr>
          <w:rFonts w:ascii="TH SarabunIT๙" w:hAnsi="TH SarabunIT๙" w:cs="TH SarabunIT๙"/>
          <w:sz w:val="32"/>
          <w:szCs w:val="32"/>
          <w:cs/>
        </w:rPr>
        <w:t>ได้ถึงความรุ่งเรือง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</w:t>
      </w:r>
      <w:r w:rsidRPr="00143677">
        <w:rPr>
          <w:rFonts w:ascii="TH SarabunIT๙" w:hAnsi="TH SarabunIT๙" w:cs="TH SarabunIT๙"/>
          <w:sz w:val="32"/>
          <w:szCs w:val="32"/>
          <w:cs/>
        </w:rPr>
        <w:t>เลื่อมใสในพระพุทธศาสนาของผู้คนในแถบถิ่นนี้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>ในยุคอดีต</w:t>
      </w:r>
      <w:r w:rsidRPr="00143677">
        <w:rPr>
          <w:rFonts w:ascii="TH SarabunIT๙" w:hAnsi="TH SarabunIT๙" w:cs="TH SarabunIT๙"/>
          <w:sz w:val="32"/>
          <w:szCs w:val="32"/>
          <w:cs/>
        </w:rPr>
        <w:t>มาก่อน</w:t>
      </w:r>
      <w:r w:rsidRPr="0014367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43677">
        <w:rPr>
          <w:rFonts w:ascii="TH SarabunIT๙" w:hAnsi="TH SarabunIT๙" w:cs="TH SarabunIT๙"/>
          <w:sz w:val="32"/>
          <w:szCs w:val="32"/>
          <w:cs/>
        </w:rPr>
        <w:t xml:space="preserve">อุรังคธาตุ  หมายถึง  พระบรมสารีริกธาตุส่วนที่เป็นกระดูกหน้าอกของพระพุทธเจ้า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43677">
        <w:rPr>
          <w:rFonts w:ascii="TH SarabunIT๙" w:hAnsi="TH SarabunIT๙" w:cs="TH SarabunIT๙"/>
          <w:sz w:val="32"/>
          <w:szCs w:val="32"/>
          <w:cs/>
        </w:rPr>
        <w:t>ซึ่งประดิษฐานอยู่  ณ  พระธาตุพนม  อำเภ</w:t>
      </w:r>
      <w:r>
        <w:rPr>
          <w:rFonts w:ascii="TH SarabunIT๙" w:hAnsi="TH SarabunIT๙" w:cs="TH SarabunIT๙"/>
          <w:sz w:val="32"/>
          <w:szCs w:val="32"/>
          <w:cs/>
        </w:rPr>
        <w:t xml:space="preserve">อธาตุพนม  </w:t>
      </w:r>
      <w:r w:rsidRPr="00143677">
        <w:rPr>
          <w:rFonts w:ascii="TH SarabunIT๙" w:hAnsi="TH SarabunIT๙" w:cs="TH SarabunIT๙"/>
          <w:sz w:val="32"/>
          <w:szCs w:val="32"/>
          <w:cs/>
        </w:rPr>
        <w:t>จังหวัดนครพนม</w:t>
      </w:r>
    </w:p>
    <w:p w:rsidR="00143677" w:rsidRDefault="00143677" w:rsidP="001436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367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3677">
        <w:rPr>
          <w:rFonts w:ascii="TH SarabunIT๙" w:hAnsi="TH SarabunIT๙" w:cs="TH SarabunIT๙"/>
          <w:sz w:val="32"/>
          <w:szCs w:val="32"/>
          <w:cs/>
        </w:rPr>
        <w:t>ตำนานอุรังคธาตุ  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3677">
        <w:rPr>
          <w:rFonts w:ascii="TH SarabunIT๙" w:hAnsi="TH SarabunIT๙" w:cs="TH SarabunIT๙"/>
          <w:sz w:val="32"/>
          <w:szCs w:val="32"/>
          <w:cs/>
        </w:rPr>
        <w:t>อุรังคนิทาน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ได้กล่าวว่า </w:t>
      </w:r>
      <w:r w:rsidRPr="00143677">
        <w:rPr>
          <w:rFonts w:ascii="TH SarabunIT๙" w:hAnsi="TH SarabunIT๙" w:cs="TH SarabunIT๙"/>
          <w:sz w:val="32"/>
          <w:szCs w:val="32"/>
          <w:cs/>
        </w:rPr>
        <w:t>พระมหากัสสปะเถระ พร้อมด้วยอรหันต์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43677">
        <w:rPr>
          <w:rFonts w:ascii="TH SarabunIT๙" w:hAnsi="TH SarabunIT๙" w:cs="TH SarabunIT๙"/>
          <w:sz w:val="32"/>
          <w:szCs w:val="32"/>
          <w:cs/>
        </w:rPr>
        <w:t>อีก  500  รูป  ได้เป็นผู้ก่อสร้างพระธาตุพนม โดยมีเจ้าเมืองต่างๆ 5 เมือง  เป็นผู้อุปถัมภ์และต่อมาได้สำเร็จเป็นอรหันต์  ได้แก่  1) พระยาสุวรร</w:t>
      </w:r>
      <w:r>
        <w:rPr>
          <w:rFonts w:ascii="TH SarabunIT๙" w:hAnsi="TH SarabunIT๙" w:cs="TH SarabunIT๙"/>
          <w:sz w:val="32"/>
          <w:szCs w:val="32"/>
          <w:cs/>
        </w:rPr>
        <w:t xml:space="preserve">ณพังคาน  เจ้าเมืองหนองหาน  2) </w:t>
      </w:r>
      <w:r w:rsidRPr="00143677">
        <w:rPr>
          <w:rFonts w:ascii="TH SarabunIT๙" w:hAnsi="TH SarabunIT๙" w:cs="TH SarabunIT๙"/>
          <w:sz w:val="32"/>
          <w:szCs w:val="32"/>
          <w:cs/>
        </w:rPr>
        <w:t>พระยาคำแดง  เจ้าเมืองหนองหานน้อย  อุดรธานี  3) พระยาจุลณีพรหมทัติ  เจ้าเมืองลาวเหนือ  แคว้นสิบสองจุไทย  4) พระยานันทเสน  เจ้าเมือง</w:t>
      </w:r>
      <w:r w:rsidR="003516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ศรีโคตรบูรณ์หลวง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143677">
        <w:rPr>
          <w:rFonts w:ascii="TH SarabunIT๙" w:hAnsi="TH SarabunIT๙" w:cs="TH SarabunIT๙"/>
          <w:sz w:val="32"/>
          <w:szCs w:val="32"/>
          <w:cs/>
        </w:rPr>
        <w:t>5) พระยาอินทปัตถนคร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เจ้าเมืองอินทปัตถนคร (เขมร)  </w:t>
      </w:r>
      <w:r w:rsidRPr="00143677">
        <w:rPr>
          <w:rFonts w:ascii="TH SarabunIT๙" w:hAnsi="TH SarabunIT๙" w:cs="TH SarabunIT๙"/>
          <w:sz w:val="32"/>
          <w:szCs w:val="32"/>
          <w:cs/>
        </w:rPr>
        <w:t>เมื่อสำเร็จเป็นพระอรหันต์แล้ว ได้ติดตามพระอาจารย์ทั้ง 3 รูป  ได้แก่  พระพุท</w:t>
      </w:r>
      <w:r>
        <w:rPr>
          <w:rFonts w:ascii="TH SarabunIT๙" w:hAnsi="TH SarabunIT๙" w:cs="TH SarabunIT๙"/>
          <w:sz w:val="32"/>
          <w:szCs w:val="32"/>
          <w:cs/>
        </w:rPr>
        <w:t xml:space="preserve">ธรักขิตเถระ พระธรรมรักขิตเถระ  </w:t>
      </w:r>
      <w:r w:rsidRPr="00143677">
        <w:rPr>
          <w:rFonts w:ascii="TH SarabunIT๙" w:hAnsi="TH SarabunIT๙" w:cs="TH SarabunIT๙"/>
          <w:sz w:val="32"/>
          <w:szCs w:val="32"/>
          <w:cs/>
        </w:rPr>
        <w:t>พระสังฑรักขิตเถระ  เดินทางไปประเทศอินเดีย  เพื่ออันเชิญพระบรมสารีริกธาตุของพระพุทธเจ้าจำนวน 45 องค์ มาประดิษฐานไว้ในสถานที่ 4 แห่ง   ดังนี้</w:t>
      </w:r>
    </w:p>
    <w:p w:rsidR="003516C3" w:rsidRPr="003258A0" w:rsidRDefault="003516C3" w:rsidP="0014367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9F73CD" w:rsidRDefault="00143677" w:rsidP="00143677">
      <w:pPr>
        <w:pStyle w:val="a9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9F73CD">
        <w:rPr>
          <w:rFonts w:ascii="TH SarabunIT๙" w:hAnsi="TH SarabunIT๙" w:cs="TH SarabunIT๙"/>
          <w:sz w:val="32"/>
          <w:szCs w:val="32"/>
          <w:cs/>
        </w:rPr>
        <w:t>พระบรมธาตุหัวเหน่า</w:t>
      </w:r>
      <w:r w:rsidR="009F73CD">
        <w:rPr>
          <w:rFonts w:ascii="TH SarabunIT๙" w:hAnsi="TH SarabunIT๙" w:cs="TH SarabunIT๙"/>
          <w:sz w:val="32"/>
          <w:szCs w:val="32"/>
          <w:cs/>
        </w:rPr>
        <w:t xml:space="preserve"> (กระบังลม)  จำนวน  29  องค์  </w:t>
      </w:r>
      <w:r w:rsidRPr="009F73C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43677" w:rsidRPr="009F73CD" w:rsidRDefault="009F73CD" w:rsidP="009F73CD">
      <w:pPr>
        <w:pStyle w:val="a9"/>
        <w:ind w:left="1965"/>
        <w:rPr>
          <w:rFonts w:ascii="TH SarabunIT๙" w:hAnsi="TH SarabunIT๙" w:cs="TH SarabunIT๙"/>
          <w:sz w:val="32"/>
          <w:szCs w:val="32"/>
        </w:rPr>
      </w:pPr>
      <w:r w:rsidRPr="009F73CD">
        <w:rPr>
          <w:rFonts w:ascii="TH SarabunIT๙" w:hAnsi="TH SarabunIT๙" w:cs="TH SarabunIT๙"/>
          <w:sz w:val="32"/>
          <w:szCs w:val="32"/>
          <w:cs/>
        </w:rPr>
        <w:t>ประดิษฐาน 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3677" w:rsidRPr="009F73CD">
        <w:rPr>
          <w:rFonts w:ascii="TH SarabunIT๙" w:hAnsi="TH SarabunIT๙" w:cs="TH SarabunIT๙"/>
          <w:sz w:val="32"/>
          <w:szCs w:val="32"/>
          <w:u w:val="single"/>
          <w:cs/>
        </w:rPr>
        <w:t>เจดีย์พระธาตุบังพวน หรือภูเขาหลวง</w:t>
      </w:r>
      <w:r w:rsidR="00143677" w:rsidRPr="009F73C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F73CD">
        <w:rPr>
          <w:rFonts w:ascii="TH SarabunIT๙" w:hAnsi="TH SarabunIT๙" w:cs="TH SarabunIT๙"/>
          <w:kern w:val="36"/>
          <w:sz w:val="32"/>
          <w:szCs w:val="32"/>
          <w:u w:val="single"/>
          <w:cs/>
        </w:rPr>
        <w:t>วัดพระธาตุบังพวน</w:t>
      </w:r>
      <w:r w:rsidRPr="009F73C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143677" w:rsidRPr="009F73CD">
        <w:rPr>
          <w:rFonts w:ascii="TH SarabunIT๙" w:hAnsi="TH SarabunIT๙" w:cs="TH SarabunIT๙"/>
          <w:sz w:val="32"/>
          <w:szCs w:val="32"/>
          <w:u w:val="single"/>
          <w:cs/>
        </w:rPr>
        <w:t>จ.หนองคาย</w:t>
      </w:r>
    </w:p>
    <w:p w:rsidR="00143677" w:rsidRPr="00143677" w:rsidRDefault="00143677" w:rsidP="00143677">
      <w:pPr>
        <w:pStyle w:val="a9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143677">
        <w:rPr>
          <w:rFonts w:ascii="TH SarabunIT๙" w:hAnsi="TH SarabunIT๙" w:cs="TH SarabunIT๙"/>
          <w:sz w:val="32"/>
          <w:szCs w:val="32"/>
          <w:cs/>
        </w:rPr>
        <w:t xml:space="preserve">พระธาตุฝ่าพระบาทขวา  จำนวน 9 องค์    </w:t>
      </w:r>
    </w:p>
    <w:p w:rsidR="00143677" w:rsidRPr="00143677" w:rsidRDefault="009F73CD" w:rsidP="00143677">
      <w:pPr>
        <w:pStyle w:val="a9"/>
        <w:ind w:left="19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ประดิษฐาน </w:t>
      </w:r>
      <w:r w:rsidR="00143677" w:rsidRPr="00143677">
        <w:rPr>
          <w:rFonts w:ascii="TH SarabunIT๙" w:hAnsi="TH SarabunIT๙" w:cs="TH SarabunIT๙"/>
          <w:sz w:val="32"/>
          <w:szCs w:val="32"/>
          <w:cs/>
        </w:rPr>
        <w:t xml:space="preserve">ณ  </w:t>
      </w:r>
      <w:r w:rsidR="00143677" w:rsidRPr="009F73CD">
        <w:rPr>
          <w:rFonts w:ascii="TH SarabunIT๙" w:hAnsi="TH SarabunIT๙" w:cs="TH SarabunIT๙"/>
          <w:sz w:val="32"/>
          <w:szCs w:val="32"/>
          <w:u w:val="single"/>
          <w:cs/>
        </w:rPr>
        <w:t>พระธาตุหล้าหนอง (พระธาตุกลางน้ำ) จ.หนองคาย</w:t>
      </w:r>
    </w:p>
    <w:p w:rsidR="00143677" w:rsidRPr="00143677" w:rsidRDefault="00143677" w:rsidP="00143677">
      <w:pPr>
        <w:pStyle w:val="a9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143677">
        <w:rPr>
          <w:rFonts w:ascii="TH SarabunIT๙" w:hAnsi="TH SarabunIT๙" w:cs="TH SarabunIT๙"/>
          <w:sz w:val="32"/>
          <w:szCs w:val="32"/>
          <w:cs/>
        </w:rPr>
        <w:t xml:space="preserve">พระธาตุเขี้ยวฝาง  จำนวน 3 องค์  </w:t>
      </w:r>
    </w:p>
    <w:p w:rsidR="00143677" w:rsidRPr="00143677" w:rsidRDefault="00143677" w:rsidP="00143677">
      <w:pPr>
        <w:pStyle w:val="a9"/>
        <w:ind w:left="19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ประดิษฐาน  </w:t>
      </w:r>
      <w:r w:rsidRPr="00143677">
        <w:rPr>
          <w:rFonts w:ascii="TH SarabunIT๙" w:hAnsi="TH SarabunIT๙" w:cs="TH SarabunIT๙"/>
          <w:sz w:val="32"/>
          <w:szCs w:val="32"/>
          <w:cs/>
        </w:rPr>
        <w:t xml:space="preserve">ณ  </w:t>
      </w:r>
      <w:r w:rsidRPr="009F73CD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เจดีย์พระธาตุโพนจิกเวียงงัว </w:t>
      </w:r>
      <w:r w:rsidR="009F73CD" w:rsidRPr="009F73CD">
        <w:rPr>
          <w:rFonts w:ascii="TH SarabunIT๙" w:hAnsi="TH SarabunIT๙" w:cs="TH SarabunIT๙"/>
          <w:sz w:val="32"/>
          <w:szCs w:val="32"/>
          <w:u w:val="single"/>
          <w:cs/>
        </w:rPr>
        <w:t>วัดพระธาตุบุ</w:t>
      </w:r>
      <w:r w:rsidR="009F73CD" w:rsidRPr="009F73C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9F73CD">
        <w:rPr>
          <w:rFonts w:ascii="TH SarabunIT๙" w:hAnsi="TH SarabunIT๙" w:cs="TH SarabunIT๙"/>
          <w:sz w:val="32"/>
          <w:szCs w:val="32"/>
          <w:u w:val="single"/>
          <w:cs/>
        </w:rPr>
        <w:t>จ.หนองคาย</w:t>
      </w:r>
    </w:p>
    <w:p w:rsidR="00143677" w:rsidRPr="00143677" w:rsidRDefault="00143677" w:rsidP="00143677">
      <w:pPr>
        <w:pStyle w:val="a9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143677">
        <w:rPr>
          <w:rFonts w:ascii="TH SarabunIT๙" w:hAnsi="TH SarabunIT๙" w:cs="TH SarabunIT๙"/>
          <w:sz w:val="32"/>
          <w:szCs w:val="32"/>
          <w:cs/>
        </w:rPr>
        <w:t xml:space="preserve">พระธาตุเขี้ยวฝาง  จำนวน 4 องค์  </w:t>
      </w:r>
    </w:p>
    <w:p w:rsidR="00BB6995" w:rsidRDefault="00143677" w:rsidP="00BB6995">
      <w:pPr>
        <w:pStyle w:val="a9"/>
        <w:spacing w:after="120"/>
        <w:ind w:left="1967"/>
        <w:rPr>
          <w:rFonts w:ascii="TH SarabunIT๙" w:hAnsi="TH SarabunIT๙" w:cs="TH SarabunIT๙"/>
          <w:sz w:val="32"/>
          <w:szCs w:val="32"/>
        </w:rPr>
      </w:pPr>
      <w:r w:rsidRPr="00143677">
        <w:rPr>
          <w:rFonts w:ascii="TH SarabunIT๙" w:hAnsi="TH SarabunIT๙" w:cs="TH SarabunIT๙"/>
          <w:sz w:val="32"/>
          <w:szCs w:val="32"/>
          <w:cs/>
        </w:rPr>
        <w:t>ประดิษฐาน  ณ  พระธาตุหอผ้าหอแพ  เมือง</w:t>
      </w:r>
      <w:r w:rsidR="00F11CE7">
        <w:rPr>
          <w:rFonts w:ascii="TH SarabunIT๙" w:hAnsi="TH SarabunIT๙" w:cs="TH SarabunIT๙" w:hint="cs"/>
          <w:sz w:val="32"/>
          <w:szCs w:val="32"/>
          <w:cs/>
        </w:rPr>
        <w:t>หาดทรายฟอง นครหลวง</w:t>
      </w:r>
      <w:r w:rsidRPr="00143677">
        <w:rPr>
          <w:rFonts w:ascii="TH SarabunIT๙" w:hAnsi="TH SarabunIT๙" w:cs="TH SarabunIT๙"/>
          <w:sz w:val="32"/>
          <w:szCs w:val="32"/>
          <w:cs/>
        </w:rPr>
        <w:t>เวียงจันทน์  ประเทศ สปป.ลาว</w:t>
      </w:r>
    </w:p>
    <w:p w:rsidR="00AD4ADA" w:rsidRPr="003258A0" w:rsidRDefault="00AD4ADA" w:rsidP="00AD4ADA">
      <w:pPr>
        <w:pStyle w:val="a9"/>
        <w:spacing w:after="120"/>
        <w:ind w:left="0"/>
        <w:rPr>
          <w:rFonts w:ascii="TH SarabunIT๙" w:hAnsi="TH SarabunIT๙" w:cs="TH SarabunIT๙"/>
          <w:sz w:val="16"/>
          <w:szCs w:val="16"/>
        </w:rPr>
      </w:pPr>
    </w:p>
    <w:p w:rsidR="003258A0" w:rsidRDefault="00AD4ADA" w:rsidP="003258A0">
      <w:pPr>
        <w:pStyle w:val="a9"/>
        <w:spacing w:after="12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D4ADA">
        <w:rPr>
          <w:rFonts w:ascii="TH SarabunIT๙" w:hAnsi="TH SarabunIT๙" w:cs="TH SarabunIT๙"/>
          <w:sz w:val="32"/>
          <w:szCs w:val="32"/>
          <w:cs/>
        </w:rPr>
        <w:t xml:space="preserve">ครั้งเมื่อพระอรหันต์ทั้ง </w:t>
      </w:r>
      <w:r w:rsidRPr="00AD4ADA">
        <w:rPr>
          <w:rFonts w:ascii="TH SarabunIT๙" w:hAnsi="TH SarabunIT๙" w:cs="TH SarabunIT๙"/>
          <w:sz w:val="32"/>
          <w:szCs w:val="32"/>
        </w:rPr>
        <w:t>5</w:t>
      </w:r>
      <w:r w:rsidRPr="00AD4ADA">
        <w:rPr>
          <w:rFonts w:ascii="TH SarabunIT๙" w:hAnsi="TH SarabunIT๙" w:cs="TH SarabunIT๙"/>
          <w:sz w:val="32"/>
          <w:szCs w:val="32"/>
          <w:cs/>
        </w:rPr>
        <w:t xml:space="preserve"> เข้าสู่นิพพานอัฐิธาตุของพระอรหันต์ทั้ง </w:t>
      </w:r>
      <w:r w:rsidRPr="00AD4ADA">
        <w:rPr>
          <w:rFonts w:ascii="TH SarabunIT๙" w:hAnsi="TH SarabunIT๙" w:cs="TH SarabunIT๙"/>
          <w:sz w:val="32"/>
          <w:szCs w:val="32"/>
        </w:rPr>
        <w:t>5</w:t>
      </w:r>
      <w:r w:rsidRPr="00AD4ADA">
        <w:rPr>
          <w:rFonts w:ascii="TH SarabunIT๙" w:hAnsi="TH SarabunIT๙" w:cs="TH SarabunIT๙"/>
          <w:sz w:val="32"/>
          <w:szCs w:val="32"/>
          <w:cs/>
        </w:rPr>
        <w:t xml:space="preserve"> นี้ ได้นำไปประดิษฐานไว้ใน </w:t>
      </w:r>
      <w:r w:rsidRPr="00AD4ADA">
        <w:rPr>
          <w:rFonts w:ascii="TH SarabunIT๙" w:hAnsi="TH SarabunIT๙" w:cs="TH SarabunIT๙"/>
          <w:sz w:val="32"/>
          <w:szCs w:val="32"/>
        </w:rPr>
        <w:t>“</w:t>
      </w:r>
      <w:r w:rsidRPr="00AD4ADA">
        <w:rPr>
          <w:rFonts w:ascii="TH SarabunIT๙" w:hAnsi="TH SarabunIT๙" w:cs="TH SarabunIT๙"/>
          <w:sz w:val="32"/>
          <w:szCs w:val="32"/>
          <w:cs/>
        </w:rPr>
        <w:t>เจดีย์พระอรหันต์</w:t>
      </w:r>
      <w:r w:rsidRPr="00AD4ADA">
        <w:rPr>
          <w:rFonts w:ascii="TH SarabunIT๙" w:hAnsi="TH SarabunIT๙" w:cs="TH SarabunIT๙"/>
          <w:sz w:val="32"/>
          <w:szCs w:val="32"/>
        </w:rPr>
        <w:t xml:space="preserve">” </w:t>
      </w:r>
      <w:r w:rsidRPr="00AD4ADA">
        <w:rPr>
          <w:rFonts w:ascii="TH SarabunIT๙" w:hAnsi="TH SarabunIT๙" w:cs="TH SarabunIT๙"/>
          <w:sz w:val="32"/>
          <w:szCs w:val="32"/>
          <w:cs/>
        </w:rPr>
        <w:t>ที่ประดิษฐานอยู่บริเวณหน้าพระอุโบสถ วัดโพธิ์ชัย (พระอารามหลวง)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4ADA">
        <w:rPr>
          <w:rFonts w:ascii="TH SarabunIT๙" w:hAnsi="TH SarabunIT๙" w:cs="TH SarabunIT๙"/>
          <w:sz w:val="32"/>
          <w:szCs w:val="32"/>
          <w:cs/>
        </w:rPr>
        <w:t xml:space="preserve">ตำบลในเมือง อำเภอเมืองหนองคาย จังหวัดหนองคายในปัจจุบัน เนื่องจากบนองค์พระธาตุมีสถาปัตยกรรมปูนปั้นนูนสูง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AD4ADA">
        <w:rPr>
          <w:rFonts w:ascii="TH SarabunIT๙" w:hAnsi="TH SarabunIT๙" w:cs="TH SarabunIT๙"/>
          <w:sz w:val="32"/>
          <w:szCs w:val="32"/>
          <w:cs/>
        </w:rPr>
        <w:t xml:space="preserve">เป็นรูปหน้ายักษ์ ชาวหนองคายจึงเรียกว่าพระธาตุองค์นี้ว่า </w:t>
      </w:r>
      <w:r w:rsidRPr="00AD4ADA">
        <w:rPr>
          <w:rFonts w:ascii="TH SarabunIT๙" w:hAnsi="TH SarabunIT๙" w:cs="TH SarabunIT๙"/>
          <w:sz w:val="32"/>
          <w:szCs w:val="32"/>
        </w:rPr>
        <w:t>“</w:t>
      </w:r>
      <w:r w:rsidRPr="00AD4ADA">
        <w:rPr>
          <w:rFonts w:ascii="TH SarabunIT๙" w:hAnsi="TH SarabunIT๙" w:cs="TH SarabunIT๙"/>
          <w:sz w:val="32"/>
          <w:szCs w:val="32"/>
          <w:cs/>
        </w:rPr>
        <w:t>พระธาตุยักษ์</w:t>
      </w:r>
      <w:r w:rsidRPr="00AD4ADA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D4ADA" w:rsidRDefault="00AD4ADA" w:rsidP="003258A0">
      <w:pPr>
        <w:pStyle w:val="a9"/>
        <w:spacing w:after="12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D4ADA">
        <w:rPr>
          <w:rFonts w:ascii="TH SarabunIT๙" w:hAnsi="TH SarabunIT๙" w:cs="TH SarabunIT๙"/>
          <w:sz w:val="32"/>
          <w:szCs w:val="32"/>
          <w:cs/>
        </w:rPr>
        <w:lastRenderedPageBreak/>
        <w:t>ผู้ได้สักการะพระบรมสารีริกธาตุด้วยจิตอันเป็นกุศลศรัทธา เท่ากับได้ชื่อว่า ได้เข้าเฝ้าองค์สมเด็จพระสัมมาสัมพุทธเจ้าอย่างแท้จริง</w:t>
      </w:r>
      <w:r w:rsidR="003258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4ADA">
        <w:rPr>
          <w:rFonts w:ascii="TH SarabunIT๙" w:hAnsi="TH SarabunIT๙" w:cs="TH SarabunIT๙"/>
          <w:sz w:val="32"/>
          <w:szCs w:val="32"/>
          <w:cs/>
        </w:rPr>
        <w:t xml:space="preserve">ในตำนานอุรังคธาตุได้ระบุว่าพระธาตุอรหันต์สร้างขึ้นในยุคของการบูรณะพระธาตุพนม ครั้งที่ </w:t>
      </w:r>
      <w:r w:rsidRPr="00AD4ADA">
        <w:rPr>
          <w:rFonts w:ascii="TH SarabunIT๙" w:hAnsi="TH SarabunIT๙" w:cs="TH SarabunIT๙"/>
          <w:sz w:val="32"/>
          <w:szCs w:val="32"/>
        </w:rPr>
        <w:t>2</w:t>
      </w:r>
      <w:r w:rsidRPr="00AD4ADA">
        <w:rPr>
          <w:rFonts w:ascii="TH SarabunIT๙" w:hAnsi="TH SarabunIT๙" w:cs="TH SarabunIT๙"/>
          <w:sz w:val="32"/>
          <w:szCs w:val="32"/>
          <w:cs/>
        </w:rPr>
        <w:t xml:space="preserve"> สมัยพระยาสุมิตดวงศากษัตริย์ปกครองมรุกขนคร </w:t>
      </w:r>
    </w:p>
    <w:p w:rsidR="009C6475" w:rsidRPr="003258A0" w:rsidRDefault="009C6475" w:rsidP="00BB6995">
      <w:pPr>
        <w:pStyle w:val="a9"/>
        <w:spacing w:after="12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3258A0" w:rsidRDefault="00FA78F5" w:rsidP="00BB6995">
      <w:pPr>
        <w:pStyle w:val="a9"/>
        <w:spacing w:after="120"/>
        <w:ind w:left="0"/>
        <w:rPr>
          <w:rFonts w:ascii="TH SarabunIT๙" w:hAnsi="TH SarabunIT๙" w:cs="TH SarabunIT๙"/>
          <w:kern w:val="36"/>
          <w:sz w:val="32"/>
          <w:szCs w:val="32"/>
        </w:rPr>
      </w:pPr>
      <w:r w:rsidRPr="00BB6995">
        <w:rPr>
          <w:rFonts w:ascii="TH SarabunIT๙" w:hAnsi="TH SarabunIT๙" w:cs="TH SarabunIT๙" w:hint="cs"/>
          <w:b/>
          <w:bCs/>
          <w:sz w:val="32"/>
          <w:szCs w:val="32"/>
          <w:cs/>
        </w:rPr>
        <w:t>๙.</w:t>
      </w:r>
      <w:r w:rsidR="00BB6995" w:rsidRPr="00BB6995">
        <w:rPr>
          <w:rFonts w:ascii="TH SarabunIT๙" w:hAnsi="TH SarabunIT๙" w:cs="TH SarabunIT๙" w:hint="cs"/>
          <w:b/>
          <w:bCs/>
          <w:kern w:val="36"/>
          <w:sz w:val="32"/>
          <w:szCs w:val="32"/>
          <w:cs/>
        </w:rPr>
        <w:t xml:space="preserve"> หมู่บ้านโอท็อปเพื่อการท่องเที่ยวบ้านปะโคใต้ </w:t>
      </w:r>
    </w:p>
    <w:p w:rsidR="000A2505" w:rsidRPr="003258A0" w:rsidRDefault="00BB6995" w:rsidP="003258A0">
      <w:pPr>
        <w:pStyle w:val="a9"/>
        <w:spacing w:after="12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B6995">
        <w:rPr>
          <w:rFonts w:ascii="TH SarabunIT๙" w:hAnsi="TH SarabunIT๙" w:cs="TH SarabunIT๙" w:hint="cs"/>
          <w:kern w:val="36"/>
          <w:sz w:val="32"/>
          <w:szCs w:val="32"/>
          <w:cs/>
        </w:rPr>
        <w:t>หมู่ 1 ได้เปิดเป็นท่องเที่ยวแบบโฮมสเตย์มา</w:t>
      </w:r>
      <w:r w:rsidR="003258A0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 </w:t>
      </w:r>
      <w:r w:rsidRPr="00BB6995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ตั้งแต่ </w:t>
      </w:r>
      <w:r w:rsidRPr="00922C97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๒๘ สิงหาคม ๒๕๕๖ จุดเด่นคือ </w:t>
      </w:r>
      <w:r w:rsidRPr="00922C97">
        <w:rPr>
          <w:rFonts w:ascii="TH SarabunIT๙" w:hAnsi="TH SarabunIT๙" w:cs="TH SarabunIT๙"/>
          <w:sz w:val="32"/>
          <w:szCs w:val="32"/>
        </w:rPr>
        <w:t xml:space="preserve">1. 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เป็นศูนย์เรียนรู้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แหล่งศึกษาดูงาน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cs/>
        </w:rPr>
        <w:t>การเลี้ยงปลากระชัง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ในแม่น้ำโขง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ทำขนม 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การทำ</w:t>
      </w:r>
      <w:r w:rsidRPr="00922C97">
        <w:rPr>
          <w:rFonts w:ascii="TH SarabunIT๙" w:hAnsi="TH SarabunIT๙" w:cs="TH SarabunIT๙"/>
          <w:sz w:val="32"/>
          <w:szCs w:val="32"/>
          <w:cs/>
        </w:rPr>
        <w:t>ปลารมควัน แหล่งเรียนรู้การเกษตรเศรษฐกิจพอเพียง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(ปลูกผักปลอดภัยที่บ้านนาพิพาน หมู่ ๔ เพื่อส่งขายให้ร้านแหนมเนืองที่ขึ้นชื่อของจ.หนองคาย และจ.อุดร)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22C97">
        <w:rPr>
          <w:rFonts w:ascii="TH SarabunIT๙" w:hAnsi="TH SarabunIT๙" w:cs="TH SarabunIT๙"/>
          <w:sz w:val="32"/>
          <w:szCs w:val="32"/>
          <w:cs/>
        </w:rPr>
        <w:t>จักสานจากไม้ไผ่</w:t>
      </w:r>
      <w:r w:rsidR="00FD1E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cs/>
        </w:rPr>
        <w:t>-</w:t>
      </w:r>
      <w:r w:rsidR="00FD1E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cs/>
        </w:rPr>
        <w:t>เชือกไนล่อน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C97">
        <w:rPr>
          <w:rFonts w:ascii="TH SarabunIT๙" w:hAnsi="TH SarabunIT๙" w:cs="TH SarabunIT๙" w:hint="cs"/>
          <w:kern w:val="36"/>
          <w:sz w:val="32"/>
          <w:szCs w:val="32"/>
          <w:cs/>
        </w:rPr>
        <w:t xml:space="preserve">เช่น กระติบข้าว กระเป๋า พานบายศรี </w:t>
      </w:r>
      <w:r w:rsidRPr="00922C97">
        <w:rPr>
          <w:rFonts w:ascii="TH SarabunIT๙" w:hAnsi="TH SarabunIT๙" w:cs="TH SarabunIT๙"/>
          <w:sz w:val="32"/>
          <w:szCs w:val="32"/>
        </w:rPr>
        <w:t xml:space="preserve"> 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เป็นแหล่งท่องเที่ยวเชิงอนุรักษ์</w:t>
      </w:r>
      <w:r w:rsidRPr="00922C9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ธรรมชาติ</w:t>
      </w:r>
      <w:r w:rsidRPr="00922C97">
        <w:rPr>
          <w:rFonts w:ascii="TH SarabunIT๙" w:hAnsi="TH SarabunIT๙" w:cs="TH SarabunIT๙"/>
          <w:sz w:val="32"/>
          <w:szCs w:val="32"/>
          <w:u w:val="single"/>
          <w:cs/>
        </w:rPr>
        <w:t>และวัฒนธรรม</w:t>
      </w:r>
      <w:r w:rsidRPr="00922C97">
        <w:rPr>
          <w:rFonts w:ascii="TH SarabunIT๙" w:hAnsi="TH SarabunIT๙" w:cs="TH SarabunIT๙"/>
          <w:sz w:val="32"/>
          <w:szCs w:val="32"/>
        </w:rPr>
        <w:t xml:space="preserve"> 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922C97">
        <w:rPr>
          <w:rFonts w:ascii="TH SarabunIT๙" w:hAnsi="TH SarabunIT๙" w:cs="TH SarabunIT๙"/>
          <w:sz w:val="32"/>
          <w:szCs w:val="32"/>
          <w:cs/>
        </w:rPr>
        <w:t>อนุรักษ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วัฒนธรรมหมอลำกลอนพื้นบ้าน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ศาสนสถานโบราณสำคัญในพื้นที่คือ</w:t>
      </w:r>
      <w:r w:rsidRPr="00922C97">
        <w:rPr>
          <w:rFonts w:ascii="TH SarabunIT๙" w:hAnsi="TH SarabunIT๙" w:cs="TH SarabunIT๙"/>
          <w:sz w:val="32"/>
          <w:szCs w:val="32"/>
          <w:cs/>
        </w:rPr>
        <w:t>พระธาตุโพนจิกเวียงงัว  พระธาตุบุ  วิหารวัดใหญ่ศิลปล้านช้าง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>อายุเกือบ ๒๐๐ ปี</w:t>
      </w:r>
      <w:r w:rsidRPr="00922C97">
        <w:rPr>
          <w:rFonts w:ascii="TH SarabunIT๙" w:hAnsi="TH SarabunIT๙" w:cs="TH SarabunIT๙"/>
          <w:sz w:val="32"/>
          <w:szCs w:val="32"/>
          <w:cs/>
        </w:rPr>
        <w:t xml:space="preserve">  จุดชมวิวแม่น้ำโขงหมู่บ้านโอท็อปเพื่อการท่องเที่ยว 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2C97">
        <w:rPr>
          <w:rFonts w:ascii="TH SarabunIT๙" w:hAnsi="TH SarabunIT๙" w:cs="TH SarabunIT๙"/>
          <w:sz w:val="32"/>
          <w:szCs w:val="32"/>
          <w:cs/>
        </w:rPr>
        <w:t>วังบัวแดงบ้านโคกป่าฝาง  บ้านหนองบ่อ</w:t>
      </w:r>
      <w:r w:rsidRPr="00922C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1E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A28A6" w:rsidRPr="003A28A6">
        <w:rPr>
          <w:rFonts w:ascii="TH SarabunIT๙" w:hAnsi="TH SarabunIT๙" w:cs="TH SarabunIT๙" w:hint="cs"/>
          <w:sz w:val="32"/>
          <w:szCs w:val="32"/>
          <w:cs/>
        </w:rPr>
        <w:t>สถูปท้าวบารสอยู่ในวัดอุดมสรรพผล(วัดใหญ่)</w:t>
      </w:r>
    </w:p>
    <w:p w:rsidR="000A2505" w:rsidRPr="00F72C50" w:rsidRDefault="003A28A6" w:rsidP="00796A2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ตำนานรักพื้นบ้าน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อุสา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–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บารส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63612C" w:rsidRPr="0063612C">
        <w:rPr>
          <w:rFonts w:ascii="TH SarabunIT๙" w:hAnsi="TH SarabunIT๙" w:cs="TH SarabunIT๙"/>
          <w:sz w:val="32"/>
          <w:szCs w:val="32"/>
        </w:rPr>
        <w:t xml:space="preserve">  </w:t>
      </w:r>
      <w:r w:rsidR="0063612C" w:rsidRPr="0063612C">
        <w:rPr>
          <w:rFonts w:ascii="TH SarabunIT๙" w:hAnsi="TH SarabunIT๙" w:cs="TH SarabunIT๙" w:hint="cs"/>
          <w:sz w:val="32"/>
          <w:szCs w:val="32"/>
          <w:cs/>
        </w:rPr>
        <w:t xml:space="preserve">เมื่อ </w:t>
      </w:r>
      <w:r w:rsidR="0063612C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63612C" w:rsidRPr="0063612C">
        <w:rPr>
          <w:rFonts w:ascii="TH SarabunIT๙" w:hAnsi="TH SarabunIT๙" w:cs="TH SarabunIT๙"/>
          <w:sz w:val="32"/>
          <w:szCs w:val="32"/>
          <w:cs/>
        </w:rPr>
        <w:t>ท้าวบารส</w:t>
      </w:r>
      <w:r w:rsidR="0063612C" w:rsidRPr="0063612C">
        <w:rPr>
          <w:rFonts w:ascii="TH SarabunIT๙" w:hAnsi="TH SarabunIT๙" w:cs="TH SarabunIT๙"/>
          <w:sz w:val="32"/>
          <w:szCs w:val="32"/>
        </w:rPr>
        <w:t xml:space="preserve">”   </w:t>
      </w:r>
      <w:r w:rsidR="0063612C" w:rsidRPr="0063612C">
        <w:rPr>
          <w:rFonts w:ascii="TH SarabunIT๙" w:hAnsi="TH SarabunIT๙" w:cs="TH SarabunIT๙" w:hint="cs"/>
          <w:sz w:val="32"/>
          <w:szCs w:val="32"/>
          <w:cs/>
        </w:rPr>
        <w:t>เจ้าชายแห่ง</w:t>
      </w:r>
      <w:r w:rsidR="0063612C" w:rsidRPr="0063612C">
        <w:rPr>
          <w:rFonts w:ascii="TH SarabunIT๙" w:hAnsi="TH SarabunIT๙" w:cs="TH SarabunIT๙"/>
          <w:sz w:val="32"/>
          <w:szCs w:val="32"/>
          <w:cs/>
        </w:rPr>
        <w:t xml:space="preserve">เจ้าเมืองปะโค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นับเป็นตำนานที่มีความยิ่งใหญ่ทางด้า</w:t>
      </w:r>
      <w:r w:rsidR="00151963" w:rsidRPr="0063612C">
        <w:rPr>
          <w:rFonts w:ascii="TH SarabunIT๙" w:hAnsi="TH SarabunIT๙" w:cs="TH SarabunIT๙"/>
          <w:sz w:val="32"/>
          <w:szCs w:val="32"/>
          <w:cs/>
        </w:rPr>
        <w:t xml:space="preserve">นวรรณกรรมของภาคอีสาน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เป็นนิทานหรือตำนานรักที่เล่าสู่กันฟัง สืบทอดต่อกันมาหลายยุคหลายสมัยนับเป็นวรรณกรรมอมตะ ที่เล่าสู่กันฟังไม่</w:t>
      </w:r>
      <w:r w:rsidR="00151963" w:rsidRPr="0063612C">
        <w:rPr>
          <w:rFonts w:ascii="TH SarabunIT๙" w:hAnsi="TH SarabunIT๙" w:cs="TH SarabunIT๙" w:hint="cs"/>
          <w:sz w:val="32"/>
          <w:szCs w:val="32"/>
          <w:cs/>
        </w:rPr>
        <w:t>เบื่อ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 สร้างความบันเทิง สนุกสนาน เป็นวรรณกรรมที่แฝงด้วยธรรมะอันว่าด้วย</w:t>
      </w:r>
      <w:r w:rsidR="0063612C" w:rsidRPr="00636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กฏแห่งกรรม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สอน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คนบาป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ได้สำนึกตน </w:t>
      </w:r>
      <w:r w:rsidR="00151963" w:rsidRPr="0063612C">
        <w:rPr>
          <w:rFonts w:ascii="TH SarabunIT๙" w:hAnsi="TH SarabunIT๙" w:cs="TH SarabunIT๙"/>
          <w:sz w:val="32"/>
          <w:szCs w:val="32"/>
        </w:rPr>
        <w:t xml:space="preserve"> </w:t>
      </w:r>
      <w:r w:rsidR="00151963" w:rsidRPr="0063612C">
        <w:rPr>
          <w:rFonts w:ascii="TH SarabunIT๙" w:hAnsi="TH SarabunIT๙" w:cs="TH SarabunIT๙" w:hint="cs"/>
          <w:sz w:val="32"/>
          <w:szCs w:val="32"/>
          <w:cs/>
        </w:rPr>
        <w:t>“การ</w:t>
      </w:r>
      <w:r w:rsidR="00151963" w:rsidRPr="0063612C">
        <w:rPr>
          <w:rFonts w:ascii="TH SarabunIT๙" w:hAnsi="TH SarabunIT๙" w:cs="TH SarabunIT๙"/>
          <w:sz w:val="32"/>
          <w:szCs w:val="32"/>
          <w:cs/>
        </w:rPr>
        <w:t>ผูกเรื่อง</w:t>
      </w:r>
      <w:r w:rsidR="00151963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151963" w:rsidRPr="0063612C">
        <w:rPr>
          <w:rFonts w:ascii="TH SarabunIT๙" w:hAnsi="TH SarabunIT๙" w:cs="TH SarabunIT๙"/>
          <w:sz w:val="32"/>
          <w:szCs w:val="32"/>
          <w:cs/>
        </w:rPr>
        <w:t>และ</w:t>
      </w:r>
      <w:r w:rsidR="00151963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151963" w:rsidRPr="0063612C">
        <w:rPr>
          <w:rFonts w:ascii="TH SarabunIT๙" w:hAnsi="TH SarabunIT๙" w:cs="TH SarabunIT๙"/>
          <w:sz w:val="32"/>
          <w:szCs w:val="32"/>
          <w:cs/>
        </w:rPr>
        <w:t>จัดฉาก</w:t>
      </w:r>
      <w:r w:rsidR="00151963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151963" w:rsidRPr="0063612C">
        <w:rPr>
          <w:rFonts w:ascii="TH SarabunIT๙" w:hAnsi="TH SarabunIT๙" w:cs="TH SarabunIT๙"/>
          <w:sz w:val="32"/>
          <w:szCs w:val="32"/>
          <w:cs/>
        </w:rPr>
        <w:t xml:space="preserve">กับสถานที่ ซึ่งเป็นโลเกชั่นที่เหมาะสมกับชื่อในตำนาน และยังเป็นหลักฐานได้อย่างเหมาะเจาะสืบต่อกันมาจนถึงปัจจุบัน </w:t>
      </w:r>
      <w:r w:rsidR="00151963" w:rsidRPr="0063612C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63612C" w:rsidRPr="0063612C">
        <w:rPr>
          <w:rFonts w:ascii="TH SarabunIT๙" w:hAnsi="TH SarabunIT๙" w:cs="TH SarabunIT๙"/>
          <w:sz w:val="32"/>
          <w:szCs w:val="32"/>
          <w:cs/>
        </w:rPr>
        <w:t xml:space="preserve">อุทยานประวัติศาสตร์ภูพระบาท </w:t>
      </w:r>
      <w:r w:rsidR="0063612C" w:rsidRPr="0063612C">
        <w:rPr>
          <w:rFonts w:ascii="TH SarabunIT๙" w:hAnsi="TH SarabunIT๙" w:cs="TH SarabunIT๙" w:hint="cs"/>
          <w:sz w:val="32"/>
          <w:szCs w:val="32"/>
          <w:cs/>
        </w:rPr>
        <w:t>ล่องตามลุ่มน้ำโมง สู่เมืองปะโค และออกสู่แม่น้ำโขง</w:t>
      </w:r>
      <w:r w:rsidR="0063612C" w:rsidRPr="0063612C">
        <w:rPr>
          <w:rFonts w:ascii="TH SarabunIT๙" w:hAnsi="TH SarabunIT๙" w:cs="TH SarabunIT๙"/>
          <w:sz w:val="32"/>
          <w:szCs w:val="32"/>
          <w:cs/>
        </w:rPr>
        <w:t>ซึ่งอุดมไปด้วยพืชพันธุ์ธรรมชาติ และร่องรอยทางวัฒนธรรมของมนุษย์มาแต่ครั้งอดีตกาล ผู้คนในท้องถิ่นและบริเวณใกล้เคียง เชื่อถือกันมาแต่โบราณว่าสถานที่นี้ มี ความเกี่ยวโยงกันกับนิทานพื้นบ้านเรื่องอุสาบารส ดังปรากฏชื่อเรียกโบราณสถานตามเหตุการณ์ต่าง ๆ ในเรื่อง เช่น หอนางอุสา คอกม้าท้าวบารส</w:t>
      </w:r>
      <w:r w:rsidR="0063612C" w:rsidRPr="0063612C">
        <w:rPr>
          <w:rFonts w:ascii="TH SarabunIT๙" w:hAnsi="TH SarabunIT๙" w:cs="TH SarabunIT๙" w:hint="cs"/>
          <w:sz w:val="32"/>
          <w:szCs w:val="32"/>
          <w:cs/>
        </w:rPr>
        <w:t xml:space="preserve"> ศาลท้าวบารสยังปรากฎ</w:t>
      </w:r>
      <w:r w:rsidR="0063612C" w:rsidRPr="0063612C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  <w:r w:rsidR="00151963" w:rsidRPr="0063612C">
        <w:rPr>
          <w:rFonts w:ascii="TH SarabunIT๙" w:hAnsi="TH SarabunIT๙" w:cs="TH SarabunIT๙"/>
          <w:sz w:val="32"/>
          <w:szCs w:val="32"/>
          <w:cs/>
        </w:rPr>
        <w:t>.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ในชาติปางก่อน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นางอุสา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เป็นนางฟ้าอยู่บนสวรรค์ชั้นดาวดึงส์ ต่อมาเธอไปทำผิดกฎแห่งสวรรค์ จึงถูก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พระอินทราธิราช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ผู้เป็นใหญ่ปรับโทษให้ลงมาใช้กรรมที่ก่อไว้ในเมืองมนุษย์ เธอจึงได้จุติในดอกบัวกลางสระน้ำใกล้กับอาศรมฤาษีจันทา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เมื่อฤาษีจันทา เดินไปสระน้ำเห็นนางอยู่ในดอกบัวเช่นนั้น จึงนำขึ้นจากสระน้ำมาเลี้ยงดูเป็นอย่างดี ต่อมาวันหนึ่ง เจ้าเมืองพานและมเหสีทราบเรื่องจึงขึ้นไปดูเห็นเป็นเรื่องจริง มีความอยากได้ไปเลี้ยงเป็นบุตร เพราะเจ้าเมืองพานและมเหสี เป็นหมันไม่มีลูก จึงขอเธอจากฤาษีจันทาเป็นบุตรบุญธรรม ซึ่งฤาษีจันทาก็ยินดียกนางให้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เมื่อ เจ้าเมืองพาน และมเหสี ได้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นางอุสา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มาเป็นธิดา ก็รู้สึกหวงแหนมาก กอปร์ทั้ง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นางอุสา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ก็มีเรือนร่าง หน้าตา สวยงาม จะหาหญิงใดในแหล่งหล้ามาเปรียบมิได้ ต่อมาเมื่อนางแตกเนื้อสาว เจ้าเมืองพาน จึงได้นำไปฝากฤาษีจันทา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ตาไฟ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ไว้ เพื่อให้ศึกษาเล่าเรียนศิลปวิทยาไว้เพื่อป้องกันตัว โดยเจ้าเมืองพาน ได้สร้างหอสูงไว้ให้นางอุสาอยู่อาศัย เป็นการป้องกันภัยจากสิงสารา สัตว์ 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จากวัยเด็กสู่วัยสาว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นางอุสา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คนงามไม่เคยพบผู้คนโดยเฉพาะหนุ่ม ๆ เลยสักครั้ง จึงเกิดความเหงา ว้าเหว่ วันหนึ่งนางจึงไปเก็บดอกไม้มาร้อยเป็นมาลัยรูปหงส์ฟ้า และเขียนความในใจลงไปในมาลัยดอกไม้ในกระทงลอยน้ำออกมา พร้อมทั้งอธิษฐานว่า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ขอให้กระทงน้อยใบนี้ล่องลอยไปพบชายหนุ่มเนื้อคู่ของข้าด้วยเถิด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แล้วปล่อยกระทงน้อยล่องลอยจากหน้าหอนางไปตามลำธาร</w:t>
      </w:r>
      <w:r w:rsidR="004704BA">
        <w:rPr>
          <w:rFonts w:ascii="TH SarabunIT๙" w:hAnsi="TH SarabunIT๙" w:cs="TH SarabunIT๙" w:hint="cs"/>
          <w:sz w:val="32"/>
          <w:szCs w:val="32"/>
          <w:cs/>
        </w:rPr>
        <w:t>ลุ่มน้ำโมง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 ออกสู่แม่น้ำโขงเขตเมืองปะโค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lastRenderedPageBreak/>
        <w:t>หนองคาย ในเวลาต่อมา</w:t>
      </w:r>
      <w:r w:rsidR="009C6FC2">
        <w:rPr>
          <w:rFonts w:ascii="TH SarabunIT๙" w:hAnsi="TH SarabunIT๙" w:cs="TH SarabunIT๙"/>
          <w:sz w:val="32"/>
          <w:szCs w:val="32"/>
        </w:rPr>
        <w:t xml:space="preserve">  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ขณะนั้น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ท้าวบารส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ลูกชายเจ้าเมืองปะโค ได้ออกไปที่ท่าน้ำ ก็พบกระทงเสี่ยงทายของนางอุสาที่ล่องลอยน้ำอยู่ จึงคว้ามาเห็นข้อความจึงอ่านดู และรู้ความในใจของนางที่กลีบดอกไม้มาลัยในกระทงใบนั้น ท้าวบารส จึงขี่ม้าออกเสาะหาเจ้าของ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สารเสี่ยงรัก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ขึ้นไปตามลำธาร จนถึงหอนางอุสา </w:t>
      </w:r>
      <w:r w:rsidR="003258A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ก็เป็นเวลาพลบค่ำพอดี </w:t>
      </w:r>
      <w:r w:rsidR="003258A0">
        <w:rPr>
          <w:rFonts w:ascii="TH SarabunIT๙" w:hAnsi="TH SarabunIT๙" w:cs="TH SarabunIT๙"/>
          <w:sz w:val="32"/>
          <w:szCs w:val="32"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ทันใดนั้นก็มีเสียงเพลงพื้นเมืองล่องลอยมาจากหอนาง ท่ามกลางความเงียบสงัด ท้าวบารส จึงผูกม้าไว้ที่เพิงหิน (คอกม้าท้าวบารส) แล้วเดินตามหา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เสียงนาง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ไปจนถึงหอนาง ในที่สุดทั้งสองคนก็ได้ตกลงปลงใจได้เสียซึ่งกันและและได้เป็น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คู่ครอง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ตั้งแต่บัดนั้น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ต่อมา พระยากงพาน ทราบเรื่องก็แค้นใจและหาทางกำจัดท้าวบารสลูกเขย โดยออกอุบายท้าทาย สร้างวัดแข่งกัน มีกำหนดกฎเกณฑ์ไว้ให้สร้างเสร็จในเวลาครึ่งคืน เริ่มตั้งแต่ตะวันตกดินจนกว่าดาวฤกษ์หรือดาวประจำเมืองจะขึ้น ใครสร้างเสร็จไม่ทันก็ถือว่าแพ้พนัน ต้องถูกตัดหัวท้าวบารส ลูกเขยรับคำท้า พ่อตา ทั้งที่มีบริวารและแรงงานน้อย แต่ท้าวบารส กลับมีอุบายดีกว่า พอสร้างไปได้นานโขแต่ยังไม่ทันครึ่งคืน ท้าวบารส จึงสั่งให้บริวารนำเอาคบไฟไปจุดบนยอดเขาก่อนที่ดาวฤกษ์จะขึ้น พระยากงพาน เห็นดวงไฟก็เข้าใจว่าดาวประจำเมืองขึ้นแล้วจริง ๆ จึงหยุดสร้างวัด แต่ฝ่ายท้าวบารส กลับสร้างต่อจนเสร็จ</w:t>
      </w:r>
      <w:r w:rsidR="00F72C50">
        <w:rPr>
          <w:rFonts w:ascii="TH SarabunIT๙" w:hAnsi="TH SarabunIT๙" w:cs="TH SarabunIT๙"/>
          <w:sz w:val="32"/>
          <w:szCs w:val="32"/>
        </w:rPr>
        <w:t xml:space="preserve"> 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เป็นอันว่า ลูกเขยเอาชนะพ่อตาได้ด้วยเล่ห์เหลี่ยมแพรวพราว เจ้าเมืองพาน พ่อตา เสียรู้ ท้าวบารส ลูกเขย และเสียหัวไปในที่สุด ซึ่งบริเวณแห่งนั้นมีสีแดงกระจายไปตามโขดหิน ให้ผู้คนทั้งหลายเข้าใจว่า เมื่อ พระยากงพาน ถูก ท้าวบารส ตัดหัว เลือดก็พุ่งเป็นไฟพะเนียงกระจายเต็มไปทั่วบริเวณแห่งนั้น นางอุสา รู้สึกเสียใจเพราะสามีฆ่าพ่อของนางแต่ก็พูดอะไรไม่ได้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 xml:space="preserve">ท้าวบารส จึงพานางอุสา เดินทางกลับบ้านเมืองปะโค และด้วยความงดงามของนาง จึงทำให้มเหสีและนางสนมของท้าวบารส อิจฉาริษยา ได้ร่วมกันวางแผนกำจัดนางอุสา โดยจ้างให้ 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“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โหรหลวง</w:t>
      </w:r>
      <w:r w:rsidR="000A2505" w:rsidRPr="0063612C">
        <w:rPr>
          <w:rFonts w:ascii="TH SarabunIT๙" w:hAnsi="TH SarabunIT๙" w:cs="TH SarabunIT๙"/>
          <w:sz w:val="32"/>
          <w:szCs w:val="32"/>
        </w:rPr>
        <w:t xml:space="preserve">” </w:t>
      </w:r>
      <w:r w:rsidR="000A2505" w:rsidRPr="0063612C">
        <w:rPr>
          <w:rFonts w:ascii="TH SarabunIT๙" w:hAnsi="TH SarabunIT๙" w:cs="TH SarabunIT๙"/>
          <w:sz w:val="32"/>
          <w:szCs w:val="32"/>
          <w:cs/>
        </w:rPr>
        <w:t>ทำนายทายทักว่า ท้าวบารสกำลังมีเคราะห์ร้าย ต้องให้ออกเดินป่าเพื่อสะเดาะเคราะห์จึงจะหาย ท้าวบารส หลงเชื่อ จำใจต้องออกเดินป่าตามแผนที่มเหสีและนางสนมวางเอาไว้ในระหว่างที่ ท้าวบารสออกเดินป่าแก้เคล็ดอยู่นั้น บรรดานางสนมก็ใช้กิริยา วาจา เยาะเย้ย หยามหยัน กลั่นแกล้งนางอุสา ไปต่าง ๆ นานา จนกระทั่งนางอุสา เกิดตรอมใจ มีอาการทรุดหนักลงเรื่อย ๆ ในที่สุด นางอุสา ก็ตัดสินใจกลับบ้านไปอยู่หอนาง ตามเดิม เมื่อท้าวบารส กลับมาทราบเรื่องรีบจึงติดตามนางอุสาไปจนถึงหอนาง ซึ่งเป็นเวลาเดียวกันที่นางอุสาป่วยหนัก ท้าวบารส ช่วยอะไรไม่ได้ แล้วนางอุสาก็สิ้นใจตายในอ้อมกอดของท้าวบารสอย่างสงบ ท้าวบารส เสียใจมาก ไม่เป็นอันกินอันนอน เดินไปมาคล้ายคนบ้าคลั่ง และก็ตรอมใจตายตามนางอุสาไปในเวลาอันไล่เรี่ยกัน</w:t>
      </w:r>
      <w:r w:rsidR="00F72C50">
        <w:rPr>
          <w:rFonts w:ascii="TH SarabunIT๙" w:hAnsi="TH SarabunIT๙" w:cs="TH SarabunIT๙"/>
          <w:sz w:val="32"/>
          <w:szCs w:val="32"/>
        </w:rPr>
        <w:t xml:space="preserve">  </w:t>
      </w:r>
      <w:r w:rsidR="00F72C50">
        <w:rPr>
          <w:rFonts w:ascii="TH SarabunIT๙" w:hAnsi="TH SarabunIT๙" w:cs="TH SarabunIT๙" w:hint="cs"/>
          <w:sz w:val="32"/>
          <w:szCs w:val="32"/>
          <w:cs/>
        </w:rPr>
        <w:t>ปัจจุบันยังมี</w:t>
      </w:r>
      <w:r w:rsidR="00F72C50" w:rsidRPr="003A28A6">
        <w:rPr>
          <w:rFonts w:ascii="TH SarabunIT๙" w:hAnsi="TH SarabunIT๙" w:cs="TH SarabunIT๙" w:hint="cs"/>
          <w:sz w:val="32"/>
          <w:szCs w:val="32"/>
          <w:cs/>
        </w:rPr>
        <w:t>สถูปท้าวบารส</w:t>
      </w:r>
      <w:r w:rsidR="00F72C50">
        <w:rPr>
          <w:rFonts w:ascii="TH SarabunIT๙" w:hAnsi="TH SarabunIT๙" w:cs="TH SarabunIT๙" w:hint="cs"/>
          <w:sz w:val="32"/>
          <w:szCs w:val="32"/>
          <w:cs/>
        </w:rPr>
        <w:t xml:space="preserve"> ให้ชนรุ่นหลังได้สักการะ</w:t>
      </w:r>
      <w:r w:rsidR="00F72C50" w:rsidRPr="003A28A6">
        <w:rPr>
          <w:rFonts w:ascii="TH SarabunIT๙" w:hAnsi="TH SarabunIT๙" w:cs="TH SarabunIT๙" w:hint="cs"/>
          <w:sz w:val="32"/>
          <w:szCs w:val="32"/>
          <w:cs/>
        </w:rPr>
        <w:t>อยู่ในวัดอุดมสรรพผล</w:t>
      </w:r>
      <w:r w:rsidR="00F72C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6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2C50" w:rsidRPr="003A28A6">
        <w:rPr>
          <w:rFonts w:ascii="TH SarabunIT๙" w:hAnsi="TH SarabunIT๙" w:cs="TH SarabunIT๙" w:hint="cs"/>
          <w:sz w:val="32"/>
          <w:szCs w:val="32"/>
          <w:cs/>
        </w:rPr>
        <w:t>(วัดใหญ่)</w:t>
      </w:r>
      <w:r w:rsidR="00F72C50">
        <w:rPr>
          <w:rFonts w:ascii="TH SarabunIT๙" w:hAnsi="TH SarabunIT๙" w:cs="TH SarabunIT๙"/>
          <w:sz w:val="32"/>
          <w:szCs w:val="32"/>
        </w:rPr>
        <w:t xml:space="preserve">  </w:t>
      </w:r>
      <w:r w:rsidR="00F72C50">
        <w:rPr>
          <w:rFonts w:ascii="TH SarabunIT๙" w:hAnsi="TH SarabunIT๙" w:cs="TH SarabunIT๙" w:hint="cs"/>
          <w:sz w:val="32"/>
          <w:szCs w:val="32"/>
          <w:cs/>
        </w:rPr>
        <w:t>ตำบลปะโค หมู่ 2  อำเภอเมองหนองคาย</w:t>
      </w:r>
    </w:p>
    <w:p w:rsidR="00867B9C" w:rsidRPr="006C7C01" w:rsidRDefault="006C7C01" w:rsidP="00F72C50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๙.  </w:t>
      </w:r>
      <w:r w:rsidR="00510C6B" w:rsidRPr="006C7C01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</w:t>
      </w:r>
      <w:r w:rsidR="00840A0A" w:rsidRPr="006C7C01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</w:t>
      </w:r>
      <w:r w:rsidR="00510C6B" w:rsidRPr="006C7C0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ที่โดดเด่น</w:t>
      </w:r>
      <w:r w:rsidR="00D57847" w:rsidRPr="006C7C01">
        <w:rPr>
          <w:rFonts w:ascii="TH SarabunIT๙" w:hAnsi="TH SarabunIT๙" w:cs="TH SarabunIT๙" w:hint="cs"/>
          <w:b/>
          <w:bCs/>
          <w:sz w:val="32"/>
          <w:szCs w:val="32"/>
          <w:cs/>
        </w:rPr>
        <w:t>แบ่งตาม</w:t>
      </w:r>
      <w:r w:rsidR="00840A0A" w:rsidRPr="006C7C01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 จังหวัด</w:t>
      </w:r>
      <w:r w:rsidR="00840A0A" w:rsidRPr="006C7C01">
        <w:rPr>
          <w:rFonts w:ascii="TH SarabunIT๙" w:hAnsi="TH SarabunIT๙" w:cs="TH SarabunIT๙"/>
          <w:b/>
          <w:bCs/>
          <w:sz w:val="32"/>
          <w:szCs w:val="32"/>
          <w:cs/>
        </w:rPr>
        <w:t>หนองคาย</w:t>
      </w: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1843"/>
        <w:gridCol w:w="6095"/>
      </w:tblGrid>
      <w:tr w:rsidR="00867B9C" w:rsidTr="00577268">
        <w:tc>
          <w:tcPr>
            <w:tcW w:w="1843" w:type="dxa"/>
            <w:shd w:val="clear" w:color="auto" w:fill="D9D9D9" w:themeFill="background1" w:themeFillShade="D9"/>
          </w:tcPr>
          <w:p w:rsidR="00867B9C" w:rsidRPr="00867B9C" w:rsidRDefault="00867B9C" w:rsidP="00867B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7B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867B9C" w:rsidRPr="00867B9C" w:rsidRDefault="00867B9C" w:rsidP="00867B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B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แหล่งท่องเที่ยว</w:t>
            </w:r>
          </w:p>
        </w:tc>
      </w:tr>
      <w:tr w:rsidR="00AD4DAF" w:rsidTr="00466D62">
        <w:tc>
          <w:tcPr>
            <w:tcW w:w="1843" w:type="dxa"/>
          </w:tcPr>
          <w:p w:rsidR="00AD4DAF" w:rsidRDefault="00AD4DAF" w:rsidP="00371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อำเภอเมือง</w:t>
            </w:r>
          </w:p>
        </w:tc>
        <w:tc>
          <w:tcPr>
            <w:tcW w:w="6095" w:type="dxa"/>
          </w:tcPr>
          <w:p w:rsidR="009C6475" w:rsidRDefault="009C6475" w:rsidP="009C6475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นมัสการหลวงพ่อพระใส วัดโพธิ์ชัย</w:t>
            </w:r>
            <w:r w:rsidRPr="00AD4ADA">
              <w:rPr>
                <w:rFonts w:ascii="TH SarabunIT๙" w:hAnsi="TH SarabunIT๙" w:cs="TH SarabunIT๙"/>
                <w:sz w:val="32"/>
                <w:szCs w:val="32"/>
                <w:cs/>
              </w:rPr>
              <w:t>(พระอารามหลวง)</w:t>
            </w:r>
          </w:p>
          <w:p w:rsidR="009C6475" w:rsidRDefault="009C6475" w:rsidP="009C6475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นมัสการ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4ADA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AD4ADA">
              <w:rPr>
                <w:rFonts w:ascii="TH SarabunIT๙" w:hAnsi="TH SarabunIT๙" w:cs="TH SarabunIT๙"/>
                <w:sz w:val="32"/>
                <w:szCs w:val="32"/>
                <w:cs/>
              </w:rPr>
              <w:t>เจดีย์พระอรหันต์</w:t>
            </w:r>
            <w:r w:rsidRPr="00AD4ADA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 w:rsidRPr="00AD4ADA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ที่ประดิษฐานอยู่บริเวณหน้าพระอุโบสถ วัดโพธิ์ชัย (พระอารามหลวง)</w:t>
            </w:r>
          </w:p>
          <w:p w:rsidR="009C6475" w:rsidRDefault="009C6475" w:rsidP="009C6475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พระธาตุพังพวน</w:t>
            </w:r>
          </w:p>
          <w:p w:rsidR="009C6FC2" w:rsidRDefault="009C6FC2" w:rsidP="009C6FC2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พระธาตุโพนจิกเวียงงัว</w:t>
            </w:r>
          </w:p>
          <w:p w:rsidR="009C6FC2" w:rsidRPr="009C6475" w:rsidRDefault="009C6FC2" w:rsidP="009C6FC2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C64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วัดเทพพลประดิษฐาราม</w:t>
            </w:r>
            <w:r w:rsidR="009C64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(วัดพระธาตุเจดีคู่)</w:t>
            </w:r>
          </w:p>
          <w:p w:rsidR="00AD4DAF" w:rsidRPr="003258A0" w:rsidRDefault="00E32054" w:rsidP="003258A0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พระธาตุหล้าหนอง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พระธาตุกลางน้ำ)</w:t>
            </w:r>
          </w:p>
        </w:tc>
      </w:tr>
      <w:tr w:rsidR="003258A0" w:rsidTr="003258A0">
        <w:tc>
          <w:tcPr>
            <w:tcW w:w="1843" w:type="dxa"/>
            <w:shd w:val="clear" w:color="auto" w:fill="D9D9D9" w:themeFill="background1" w:themeFillShade="D9"/>
          </w:tcPr>
          <w:p w:rsidR="003258A0" w:rsidRPr="00867B9C" w:rsidRDefault="003258A0" w:rsidP="001C0A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7B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อำเภอ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3258A0" w:rsidRPr="00867B9C" w:rsidRDefault="003258A0" w:rsidP="001C0A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B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แหล่งท่องเที่ยว</w:t>
            </w:r>
          </w:p>
        </w:tc>
      </w:tr>
      <w:tr w:rsidR="003258A0" w:rsidTr="003258A0">
        <w:tc>
          <w:tcPr>
            <w:tcW w:w="1843" w:type="dxa"/>
            <w:shd w:val="clear" w:color="auto" w:fill="FFFFFF" w:themeFill="background1"/>
          </w:tcPr>
          <w:p w:rsidR="003258A0" w:rsidRPr="00867B9C" w:rsidRDefault="003258A0" w:rsidP="001C0A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3258A0" w:rsidRDefault="003258A0" w:rsidP="003258A0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อนุสาวรีย์ปราบฮ่อ</w:t>
            </w:r>
          </w:p>
          <w:p w:rsidR="003258A0" w:rsidRDefault="003258A0" w:rsidP="003258A0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พิพิธภัณฑ์จังหวัดหนองคาย</w:t>
            </w:r>
          </w:p>
          <w:p w:rsidR="003258A0" w:rsidRDefault="003258A0" w:rsidP="003258A0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ตลาดท่าเสด็จ</w:t>
            </w:r>
          </w:p>
          <w:p w:rsidR="003258A0" w:rsidRDefault="003258A0" w:rsidP="003258A0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ศาลาแก้วกู่</w:t>
            </w:r>
          </w:p>
          <w:p w:rsidR="003258A0" w:rsidRDefault="003258A0" w:rsidP="003258A0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หาดจอมมณี</w:t>
            </w:r>
          </w:p>
          <w:p w:rsidR="003258A0" w:rsidRDefault="003258A0" w:rsidP="003258A0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สะพานมิตรภาพไทย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ลาว</w:t>
            </w:r>
          </w:p>
          <w:p w:rsidR="003258A0" w:rsidRPr="00867B9C" w:rsidRDefault="003258A0" w:rsidP="003258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7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พิพิธภัณฑ์สัตว์น้ำจังหวัดหนองคาย</w:t>
            </w:r>
          </w:p>
        </w:tc>
      </w:tr>
      <w:tr w:rsidR="003258A0" w:rsidTr="00466D62">
        <w:tc>
          <w:tcPr>
            <w:tcW w:w="1843" w:type="dxa"/>
          </w:tcPr>
          <w:p w:rsidR="003258A0" w:rsidRDefault="003258A0" w:rsidP="00371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อำเภอท่าบ่อ</w:t>
            </w:r>
          </w:p>
        </w:tc>
        <w:tc>
          <w:tcPr>
            <w:tcW w:w="6095" w:type="dxa"/>
          </w:tcPr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วัดศรีชมพูองค์ตื้อ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พิพิธภัณฑ์โคกคอน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หมู่บ้านทำยาสูบ</w:t>
            </w:r>
          </w:p>
          <w:p w:rsidR="003258A0" w:rsidRDefault="003258A0" w:rsidP="00312B67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หมู่บ้านประมงน้ำจืด</w:t>
            </w:r>
          </w:p>
          <w:p w:rsidR="003258A0" w:rsidRPr="00312B67" w:rsidRDefault="003258A0" w:rsidP="00312B67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12B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หมู่บ้านทำก๋วยเตี๋ยว</w:t>
            </w:r>
          </w:p>
        </w:tc>
      </w:tr>
      <w:tr w:rsidR="003258A0" w:rsidTr="00466D62">
        <w:tc>
          <w:tcPr>
            <w:tcW w:w="1843" w:type="dxa"/>
          </w:tcPr>
          <w:p w:rsidR="003258A0" w:rsidRDefault="003258A0" w:rsidP="003716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อำเภอศรีเชียงใหม่</w:t>
            </w:r>
          </w:p>
        </w:tc>
        <w:tc>
          <w:tcPr>
            <w:tcW w:w="6095" w:type="dxa"/>
          </w:tcPr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หมู่บ้านทำแผ่นกระยอ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วัดอรัญญบรรพต (สุธรรมเจดีย์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วัดหินหมากเป้ง</w:t>
            </w:r>
          </w:p>
          <w:p w:rsidR="003258A0" w:rsidRDefault="003258A0" w:rsidP="00B75E33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น้ำตกวังน้ำมอก</w:t>
            </w:r>
          </w:p>
          <w:p w:rsidR="003258A0" w:rsidRPr="00B75E33" w:rsidRDefault="003258A0" w:rsidP="00B75E33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58A0" w:rsidTr="00466D62">
        <w:tc>
          <w:tcPr>
            <w:tcW w:w="1843" w:type="dxa"/>
          </w:tcPr>
          <w:p w:rsidR="003258A0" w:rsidRDefault="003258A0" w:rsidP="003716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อำเภอสังคม</w:t>
            </w:r>
          </w:p>
        </w:tc>
        <w:tc>
          <w:tcPr>
            <w:tcW w:w="6095" w:type="dxa"/>
          </w:tcPr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พันโขดแสนไคร้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ภูห้วยอีสัน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น้ำตกธารทอง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น้ำตกธารทิพย์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วัดถ้ำศรีมงคล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วัดถ้ำดินเพียง)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วัดผาตากเสื้อ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จุดชมวิว </w:t>
            </w:r>
            <w:r w:rsidRPr="009C6475">
              <w:rPr>
                <w:rFonts w:ascii="TH SarabunIT๙" w:hAnsi="TH SarabunIT๙" w:cs="TH SarabunIT๙"/>
                <w:color w:val="333333"/>
                <w:sz w:val="32"/>
                <w:szCs w:val="32"/>
                <w:bdr w:val="none" w:sz="0" w:space="0" w:color="auto" w:frame="1"/>
                <w:cs/>
              </w:rPr>
              <w:t>สกายวอล์ค (</w:t>
            </w:r>
            <w:r w:rsidRPr="009C6475">
              <w:rPr>
                <w:rFonts w:ascii="TH SarabunIT๙" w:hAnsi="TH SarabunIT๙" w:cs="TH SarabunIT๙"/>
                <w:color w:val="333333"/>
                <w:sz w:val="32"/>
                <w:szCs w:val="32"/>
                <w:bdr w:val="none" w:sz="0" w:space="0" w:color="auto" w:frame="1"/>
              </w:rPr>
              <w:t>SkyWalk)</w:t>
            </w:r>
            <w:r w:rsidRPr="00C87DAA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 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วัดภูนกกระบา</w:t>
            </w:r>
          </w:p>
          <w:p w:rsidR="003258A0" w:rsidRDefault="003258A0" w:rsidP="00C76F0F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วัดถ้ำเขาคีรีบรรพต</w:t>
            </w:r>
          </w:p>
          <w:p w:rsidR="003258A0" w:rsidRPr="006C7C01" w:rsidRDefault="003258A0" w:rsidP="006C7C01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วัดพระพุทธบาทผาจ่อง</w:t>
            </w:r>
          </w:p>
        </w:tc>
      </w:tr>
      <w:tr w:rsidR="003258A0" w:rsidTr="00466D62">
        <w:tc>
          <w:tcPr>
            <w:tcW w:w="1843" w:type="dxa"/>
          </w:tcPr>
          <w:p w:rsidR="003258A0" w:rsidRDefault="003258A0" w:rsidP="003716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อำเภอรัตนวาปี</w:t>
            </w:r>
          </w:p>
        </w:tc>
        <w:tc>
          <w:tcPr>
            <w:tcW w:w="6095" w:type="dxa"/>
          </w:tcPr>
          <w:p w:rsidR="003258A0" w:rsidRDefault="003258A0" w:rsidP="00FA5621">
            <w:pPr>
              <w:pStyle w:val="a9"/>
              <w:numPr>
                <w:ilvl w:val="0"/>
                <w:numId w:val="1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ตลาดจุดผ่อนปรนไทย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ลาว เปงจาน </w:t>
            </w:r>
          </w:p>
          <w:p w:rsidR="003258A0" w:rsidRPr="00FA5621" w:rsidRDefault="003258A0" w:rsidP="00B75E33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วันอาทิตย์ 05.00 - 12.00น.</w:t>
            </w:r>
          </w:p>
        </w:tc>
      </w:tr>
      <w:tr w:rsidR="003258A0" w:rsidTr="00466D62">
        <w:tc>
          <w:tcPr>
            <w:tcW w:w="1843" w:type="dxa"/>
          </w:tcPr>
          <w:p w:rsidR="003258A0" w:rsidRDefault="003258A0" w:rsidP="003716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อำเภอโพนพิสัย</w:t>
            </w:r>
          </w:p>
        </w:tc>
        <w:tc>
          <w:tcPr>
            <w:tcW w:w="6095" w:type="dxa"/>
          </w:tcPr>
          <w:p w:rsidR="003258A0" w:rsidRDefault="003258A0" w:rsidP="008B6A07">
            <w:pPr>
              <w:pStyle w:val="a9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A5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ตลาดจุดผ่อนปรน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ชายแดน</w:t>
            </w:r>
            <w:r w:rsidRPr="00FA5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ไทย</w:t>
            </w:r>
            <w:r w:rsidRPr="00FA562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5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(โพนพิสัย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ปากงึม)</w:t>
            </w:r>
          </w:p>
          <w:p w:rsidR="003258A0" w:rsidRPr="00FA5621" w:rsidRDefault="003258A0" w:rsidP="00B75E33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วันอังคาร และวันเสาร์เวลา 05.00 - 12.00 น. </w:t>
            </w:r>
          </w:p>
        </w:tc>
      </w:tr>
    </w:tbl>
    <w:p w:rsidR="00BF2D8F" w:rsidRDefault="00BF2D8F" w:rsidP="00312B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58A0" w:rsidRDefault="003258A0" w:rsidP="00312B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58A0" w:rsidRDefault="003258A0" w:rsidP="00312B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58A0" w:rsidRDefault="003258A0" w:rsidP="00312B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2034B" w:rsidRDefault="006C7C01" w:rsidP="00312B67">
      <w:pPr>
        <w:rPr>
          <w:rFonts w:ascii="TH SarabunIT๙" w:hAnsi="TH SarabunIT๙" w:cs="TH SarabunIT๙"/>
          <w:sz w:val="32"/>
          <w:szCs w:val="32"/>
        </w:rPr>
      </w:pPr>
      <w:r w:rsidRPr="006C7C01">
        <w:rPr>
          <w:rFonts w:ascii="TH SarabunIT๙" w:hAnsi="TH SarabunIT๙" w:cs="TH SarabunIT๙"/>
          <w:b/>
          <w:bCs/>
          <w:sz w:val="32"/>
          <w:szCs w:val="32"/>
        </w:rPr>
        <w:lastRenderedPageBreak/>
        <w:t>10.</w:t>
      </w:r>
      <w:r w:rsidR="00C203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</w:t>
      </w:r>
      <w:r w:rsidR="00177B93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เทศกาล</w:t>
      </w:r>
      <w:r w:rsidR="00C2034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</w:t>
      </w:r>
      <w:r w:rsidR="001F444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ที่โดดเด่น</w:t>
      </w:r>
      <w:r w:rsidR="003E2CE4">
        <w:rPr>
          <w:rFonts w:ascii="TH SarabunIT๙" w:hAnsi="TH SarabunIT๙" w:cs="TH SarabunIT๙" w:hint="cs"/>
          <w:b/>
          <w:bCs/>
          <w:sz w:val="32"/>
          <w:szCs w:val="32"/>
          <w:cs/>
        </w:rPr>
        <w:t>แบ่งตาม</w:t>
      </w:r>
      <w:r w:rsidR="00C2034B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 จังหวัด</w:t>
      </w:r>
      <w:r w:rsidR="00C2034B" w:rsidRPr="00143677">
        <w:rPr>
          <w:rFonts w:ascii="TH SarabunIT๙" w:hAnsi="TH SarabunIT๙" w:cs="TH SarabunIT๙"/>
          <w:b/>
          <w:bCs/>
          <w:sz w:val="32"/>
          <w:szCs w:val="32"/>
          <w:cs/>
        </w:rPr>
        <w:t>หนองคาย</w:t>
      </w:r>
    </w:p>
    <w:p w:rsidR="00312B67" w:rsidRDefault="00312B67" w:rsidP="00312B67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1843"/>
        <w:gridCol w:w="6095"/>
      </w:tblGrid>
      <w:tr w:rsidR="00C2034B" w:rsidTr="00577268">
        <w:tc>
          <w:tcPr>
            <w:tcW w:w="1843" w:type="dxa"/>
            <w:shd w:val="clear" w:color="auto" w:fill="D9D9D9" w:themeFill="background1" w:themeFillShade="D9"/>
          </w:tcPr>
          <w:p w:rsidR="00C2034B" w:rsidRPr="00867B9C" w:rsidRDefault="00C2034B" w:rsidP="00C76F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7B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C2034B" w:rsidRPr="00867B9C" w:rsidRDefault="00C2034B" w:rsidP="00C76F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งานเทศกาล</w:t>
            </w:r>
          </w:p>
        </w:tc>
      </w:tr>
      <w:tr w:rsidR="00C2034B" w:rsidTr="00C76F0F">
        <w:tc>
          <w:tcPr>
            <w:tcW w:w="1843" w:type="dxa"/>
          </w:tcPr>
          <w:p w:rsidR="00C2034B" w:rsidRDefault="00C2034B" w:rsidP="00C76F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อำเภอเมือง</w:t>
            </w:r>
          </w:p>
        </w:tc>
        <w:tc>
          <w:tcPr>
            <w:tcW w:w="6095" w:type="dxa"/>
          </w:tcPr>
          <w:p w:rsidR="00F72C50" w:rsidRDefault="00F72C50" w:rsidP="00F72C50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11A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งานนมัสการ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พลวงพ่อพระใส</w:t>
            </w:r>
          </w:p>
          <w:p w:rsidR="00F72C50" w:rsidRDefault="00F72C50" w:rsidP="00F72C50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11A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งานนมัสการสารีริกธาตุพระธาตุ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หล้าหนอง</w:t>
            </w:r>
          </w:p>
          <w:p w:rsidR="00F36B06" w:rsidRDefault="00F36B06" w:rsidP="00F36B06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11A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งานนมัสการสารีริกธาตุพระธาตุพังพวน</w:t>
            </w:r>
          </w:p>
          <w:p w:rsidR="00F36B06" w:rsidRDefault="00F36B06" w:rsidP="00F36B06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11A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งานนมัสการสารีริกธาตุพระธาตุ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โพนจิกเวียงงัว</w:t>
            </w:r>
          </w:p>
          <w:p w:rsidR="00811A8B" w:rsidRDefault="00811A8B" w:rsidP="00811A8B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งานอนุสาวรีย์ปราบฮ่อและงานกาชาดจังหวัดหนองคาย</w:t>
            </w:r>
          </w:p>
          <w:p w:rsidR="00811A8B" w:rsidRDefault="00811A8B" w:rsidP="00811A8B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งานบุญบั้งไฟเดือนหก</w:t>
            </w:r>
          </w:p>
          <w:p w:rsidR="00EB0AAA" w:rsidRDefault="00EB0AAA" w:rsidP="00811A8B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งานแข่งขันเรือยาวมิตรภาพไทยลาว</w:t>
            </w:r>
          </w:p>
          <w:p w:rsidR="00811A8B" w:rsidRPr="00337C07" w:rsidRDefault="00A83C14" w:rsidP="00811A8B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งานเทศกาลออกพรรษาบั</w:t>
            </w:r>
            <w:r w:rsidR="00F11C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งไฟพญานาค</w:t>
            </w:r>
          </w:p>
        </w:tc>
      </w:tr>
      <w:tr w:rsidR="00C2034B" w:rsidTr="00C76F0F">
        <w:tc>
          <w:tcPr>
            <w:tcW w:w="1843" w:type="dxa"/>
          </w:tcPr>
          <w:p w:rsidR="00C2034B" w:rsidRDefault="00C2034B" w:rsidP="00C76F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อำเภอท่าบ่อ</w:t>
            </w:r>
          </w:p>
        </w:tc>
        <w:tc>
          <w:tcPr>
            <w:tcW w:w="6095" w:type="dxa"/>
          </w:tcPr>
          <w:p w:rsidR="00337C07" w:rsidRPr="00337C07" w:rsidRDefault="00337C07" w:rsidP="00337C07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งานนมัสการหลวงพ่อพระเจ้าองค์ตื้อ</w:t>
            </w:r>
          </w:p>
        </w:tc>
      </w:tr>
      <w:tr w:rsidR="00C2034B" w:rsidTr="00C76F0F">
        <w:tc>
          <w:tcPr>
            <w:tcW w:w="1843" w:type="dxa"/>
          </w:tcPr>
          <w:p w:rsidR="00C2034B" w:rsidRDefault="00C2034B" w:rsidP="00C76F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อำเภอศรีเชียงใหม่</w:t>
            </w:r>
          </w:p>
        </w:tc>
        <w:tc>
          <w:tcPr>
            <w:tcW w:w="6095" w:type="dxa"/>
          </w:tcPr>
          <w:p w:rsidR="00C2034B" w:rsidRPr="00337C07" w:rsidRDefault="00337C07" w:rsidP="00337C07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งานวันมะเขือเทศ</w:t>
            </w:r>
          </w:p>
        </w:tc>
      </w:tr>
      <w:tr w:rsidR="00C2034B" w:rsidTr="00C76F0F">
        <w:tc>
          <w:tcPr>
            <w:tcW w:w="1843" w:type="dxa"/>
          </w:tcPr>
          <w:p w:rsidR="00C2034B" w:rsidRDefault="00C2034B" w:rsidP="00C76F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อำเภอสังคม</w:t>
            </w:r>
          </w:p>
        </w:tc>
        <w:tc>
          <w:tcPr>
            <w:tcW w:w="6095" w:type="dxa"/>
          </w:tcPr>
          <w:p w:rsidR="00C2034B" w:rsidRPr="00337C07" w:rsidRDefault="00337C07" w:rsidP="00337C07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เทศกาลกล้วยน้ำหว้า</w:t>
            </w:r>
          </w:p>
        </w:tc>
      </w:tr>
      <w:tr w:rsidR="00C2034B" w:rsidTr="00C76F0F">
        <w:tc>
          <w:tcPr>
            <w:tcW w:w="1843" w:type="dxa"/>
          </w:tcPr>
          <w:p w:rsidR="00C2034B" w:rsidRDefault="00C2034B" w:rsidP="00C76F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อำเภอรัตนวาปี</w:t>
            </w:r>
          </w:p>
        </w:tc>
        <w:tc>
          <w:tcPr>
            <w:tcW w:w="6095" w:type="dxa"/>
          </w:tcPr>
          <w:p w:rsidR="00C2034B" w:rsidRPr="00337C07" w:rsidRDefault="00337C07" w:rsidP="00337C07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งานวันสับปะรดฉ่ำหวาน</w:t>
            </w:r>
          </w:p>
        </w:tc>
      </w:tr>
      <w:tr w:rsidR="00C2034B" w:rsidTr="00C76F0F">
        <w:tc>
          <w:tcPr>
            <w:tcW w:w="1843" w:type="dxa"/>
          </w:tcPr>
          <w:p w:rsidR="00C2034B" w:rsidRDefault="00C2034B" w:rsidP="00C76F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อำเภอโพนพิสัย</w:t>
            </w:r>
          </w:p>
        </w:tc>
        <w:tc>
          <w:tcPr>
            <w:tcW w:w="6095" w:type="dxa"/>
          </w:tcPr>
          <w:p w:rsidR="00C2034B" w:rsidRPr="00807B4F" w:rsidRDefault="00807B4F" w:rsidP="00807B4F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งานเทศกาลบั้งไฟพญานาคโลก</w:t>
            </w:r>
          </w:p>
        </w:tc>
      </w:tr>
    </w:tbl>
    <w:p w:rsidR="00920FF2" w:rsidRDefault="00920FF2" w:rsidP="00840A0A">
      <w:pPr>
        <w:rPr>
          <w:rFonts w:ascii="TH SarabunIT๙" w:hAnsi="TH SarabunIT๙" w:cs="TH SarabunIT๙"/>
          <w:sz w:val="32"/>
          <w:szCs w:val="32"/>
        </w:rPr>
      </w:pPr>
    </w:p>
    <w:p w:rsidR="00920FF2" w:rsidRDefault="00F36B06" w:rsidP="00840A0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20FF2" w:rsidRDefault="00920FF2" w:rsidP="00840A0A">
      <w:pPr>
        <w:rPr>
          <w:rFonts w:ascii="TH SarabunIT๙" w:hAnsi="TH SarabunIT๙" w:cs="TH SarabunIT๙"/>
          <w:sz w:val="32"/>
          <w:szCs w:val="32"/>
        </w:rPr>
      </w:pPr>
    </w:p>
    <w:p w:rsidR="00920FF2" w:rsidRDefault="00920FF2" w:rsidP="00840A0A">
      <w:pPr>
        <w:rPr>
          <w:rFonts w:ascii="TH SarabunIT๙" w:hAnsi="TH SarabunIT๙" w:cs="TH SarabunIT๙"/>
          <w:sz w:val="32"/>
          <w:szCs w:val="32"/>
        </w:rPr>
      </w:pPr>
    </w:p>
    <w:p w:rsidR="00920FF2" w:rsidRDefault="00920FF2" w:rsidP="00840A0A">
      <w:pPr>
        <w:rPr>
          <w:rFonts w:ascii="TH SarabunIT๙" w:hAnsi="TH SarabunIT๙" w:cs="TH SarabunIT๙"/>
          <w:sz w:val="32"/>
          <w:szCs w:val="32"/>
        </w:rPr>
      </w:pPr>
    </w:p>
    <w:p w:rsidR="00EE032D" w:rsidRDefault="00EE032D" w:rsidP="00840A0A">
      <w:pPr>
        <w:rPr>
          <w:rFonts w:ascii="TH SarabunIT๙" w:hAnsi="TH SarabunIT๙" w:cs="TH SarabunIT๙"/>
          <w:sz w:val="32"/>
          <w:szCs w:val="32"/>
        </w:rPr>
      </w:pPr>
    </w:p>
    <w:p w:rsidR="00EE032D" w:rsidRDefault="00EE032D" w:rsidP="00840A0A">
      <w:pPr>
        <w:rPr>
          <w:rFonts w:ascii="TH SarabunIT๙" w:hAnsi="TH SarabunIT๙" w:cs="TH SarabunIT๙"/>
          <w:sz w:val="32"/>
          <w:szCs w:val="32"/>
        </w:rPr>
      </w:pPr>
    </w:p>
    <w:p w:rsidR="00EE032D" w:rsidRDefault="00EE032D" w:rsidP="00840A0A">
      <w:pPr>
        <w:rPr>
          <w:rFonts w:ascii="TH SarabunIT๙" w:hAnsi="TH SarabunIT๙" w:cs="TH SarabunIT๙"/>
          <w:sz w:val="32"/>
          <w:szCs w:val="32"/>
        </w:rPr>
      </w:pPr>
    </w:p>
    <w:p w:rsidR="00EE032D" w:rsidRDefault="00EE032D" w:rsidP="00840A0A">
      <w:pPr>
        <w:rPr>
          <w:rFonts w:ascii="TH SarabunIT๙" w:hAnsi="TH SarabunIT๙" w:cs="TH SarabunIT๙"/>
          <w:sz w:val="32"/>
          <w:szCs w:val="32"/>
        </w:rPr>
      </w:pPr>
    </w:p>
    <w:p w:rsidR="00EE032D" w:rsidRDefault="00EE032D" w:rsidP="00840A0A">
      <w:pPr>
        <w:rPr>
          <w:rFonts w:ascii="TH SarabunIT๙" w:hAnsi="TH SarabunIT๙" w:cs="TH SarabunIT๙"/>
          <w:sz w:val="32"/>
          <w:szCs w:val="32"/>
        </w:rPr>
      </w:pPr>
    </w:p>
    <w:p w:rsidR="00EE032D" w:rsidRDefault="00EE032D" w:rsidP="00840A0A">
      <w:pPr>
        <w:rPr>
          <w:rFonts w:ascii="TH SarabunIT๙" w:hAnsi="TH SarabunIT๙" w:cs="TH SarabunIT๙"/>
          <w:sz w:val="32"/>
          <w:szCs w:val="32"/>
        </w:rPr>
      </w:pPr>
    </w:p>
    <w:p w:rsidR="00EE032D" w:rsidRPr="00840A0A" w:rsidRDefault="00EE032D" w:rsidP="00840A0A">
      <w:pPr>
        <w:rPr>
          <w:rFonts w:ascii="TH SarabunIT๙" w:hAnsi="TH SarabunIT๙" w:cs="TH SarabunIT๙"/>
          <w:sz w:val="32"/>
          <w:szCs w:val="32"/>
        </w:rPr>
      </w:pPr>
    </w:p>
    <w:sectPr w:rsidR="00EE032D" w:rsidRPr="00840A0A" w:rsidSect="005F1CAF">
      <w:headerReference w:type="default" r:id="rId68"/>
      <w:footerReference w:type="default" r:id="rId69"/>
      <w:footerReference w:type="first" r:id="rId70"/>
      <w:pgSz w:w="11906" w:h="16838"/>
      <w:pgMar w:top="1134" w:right="1134" w:bottom="1134" w:left="1701" w:header="992" w:footer="6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8AC" w:rsidRDefault="004E78AC" w:rsidP="00F60B82">
      <w:r>
        <w:separator/>
      </w:r>
    </w:p>
  </w:endnote>
  <w:endnote w:type="continuationSeparator" w:id="0">
    <w:p w:rsidR="004E78AC" w:rsidRDefault="004E78AC" w:rsidP="00F60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552" w:rsidRPr="00855552" w:rsidRDefault="00855552" w:rsidP="00B24108">
    <w:pPr>
      <w:pStyle w:val="ad"/>
      <w:tabs>
        <w:tab w:val="clear" w:pos="4513"/>
        <w:tab w:val="clear" w:pos="9026"/>
      </w:tabs>
      <w:jc w:val="center"/>
      <w:rPr>
        <w:rFonts w:ascii="TH SarabunIT๙" w:hAnsi="TH SarabunIT๙" w:cs="TH SarabunIT๙"/>
        <w:i/>
        <w:iCs/>
        <w:sz w:val="32"/>
        <w:szCs w:val="32"/>
      </w:rPr>
    </w:pPr>
    <w:r>
      <w:rPr>
        <w:rFonts w:ascii="TH SarabunIT๙" w:hAnsi="TH SarabunIT๙" w:cs="TH SarabunIT๙" w:hint="cs"/>
        <w:i/>
        <w:iCs/>
        <w:cs/>
      </w:rPr>
      <w:t xml:space="preserve">          </w:t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 w:rsidRPr="00855552">
      <w:rPr>
        <w:rFonts w:ascii="TH SarabunIT๙" w:hAnsi="TH SarabunIT๙" w:cs="TH SarabunIT๙" w:hint="cs"/>
        <w:i/>
        <w:iCs/>
        <w:sz w:val="32"/>
        <w:szCs w:val="32"/>
        <w:cs/>
      </w:rPr>
      <w:t xml:space="preserve">ข้อมูล  ณ  วันที่ </w:t>
    </w:r>
    <w:r w:rsidRPr="00855552">
      <w:rPr>
        <w:rFonts w:ascii="TH SarabunIT๙" w:hAnsi="TH SarabunIT๙" w:cs="TH SarabunIT๙"/>
        <w:i/>
        <w:iCs/>
        <w:sz w:val="32"/>
        <w:szCs w:val="32"/>
      </w:rPr>
      <w:t>19</w:t>
    </w:r>
    <w:r w:rsidRPr="00855552">
      <w:rPr>
        <w:rFonts w:ascii="TH SarabunIT๙" w:hAnsi="TH SarabunIT๙" w:cs="TH SarabunIT๙" w:hint="cs"/>
        <w:i/>
        <w:iCs/>
        <w:sz w:val="32"/>
        <w:szCs w:val="32"/>
        <w:cs/>
      </w:rPr>
      <w:t xml:space="preserve"> พฤษภาคม 2560</w:t>
    </w:r>
  </w:p>
  <w:p w:rsidR="00855552" w:rsidRPr="00855552" w:rsidRDefault="00855552" w:rsidP="00B24108">
    <w:pPr>
      <w:pStyle w:val="ad"/>
      <w:tabs>
        <w:tab w:val="clear" w:pos="4513"/>
        <w:tab w:val="clear" w:pos="9026"/>
      </w:tabs>
      <w:jc w:val="center"/>
      <w:rPr>
        <w:rFonts w:ascii="TH SarabunIT๙" w:hAnsi="TH SarabunIT๙" w:cs="TH SarabunIT๙"/>
        <w:i/>
        <w:iCs/>
        <w:sz w:val="32"/>
        <w:szCs w:val="32"/>
      </w:rPr>
    </w:pPr>
  </w:p>
  <w:p w:rsidR="00855552" w:rsidRPr="00855552" w:rsidRDefault="00855552" w:rsidP="00B24108">
    <w:pPr>
      <w:pStyle w:val="ad"/>
      <w:tabs>
        <w:tab w:val="clear" w:pos="4513"/>
        <w:tab w:val="clear" w:pos="9026"/>
      </w:tabs>
      <w:jc w:val="center"/>
      <w:rPr>
        <w:rFonts w:ascii="TH SarabunIT๙" w:hAnsi="TH SarabunIT๙" w:cs="TH SarabunIT๙"/>
        <w:i/>
        <w:iCs/>
        <w:sz w:val="32"/>
        <w:szCs w:val="32"/>
        <w:cs/>
      </w:rPr>
    </w:pPr>
    <w:r w:rsidRPr="00855552">
      <w:rPr>
        <w:rFonts w:ascii="TH SarabunIT๙" w:hAnsi="TH SarabunIT๙" w:cs="TH SarabunIT๙"/>
        <w:i/>
        <w:iCs/>
        <w:sz w:val="32"/>
        <w:szCs w:val="32"/>
        <w:cs/>
      </w:rPr>
      <w:t>หนองคาย  “</w:t>
    </w:r>
    <w:r w:rsidRPr="00855552">
      <w:rPr>
        <w:rFonts w:ascii="TH SarabunIT๙" w:hAnsi="TH SarabunIT๙" w:cs="TH SarabunIT๙" w:hint="cs"/>
        <w:i/>
        <w:iCs/>
        <w:sz w:val="32"/>
        <w:szCs w:val="32"/>
        <w:cs/>
      </w:rPr>
      <w:t>เกษตรอุตสาหกรรมวัฒนธรรมรุ่งเรือง เมืองท่องเที่ยวลุ่มน้ำโขง</w:t>
    </w:r>
    <w:r w:rsidRPr="00855552">
      <w:rPr>
        <w:rFonts w:ascii="TH SarabunIT๙" w:hAnsi="TH SarabunIT๙" w:cs="TH SarabunIT๙"/>
        <w:i/>
        <w:iCs/>
        <w:sz w:val="32"/>
        <w:szCs w:val="32"/>
        <w:cs/>
      </w:rPr>
      <w:t>”</w:t>
    </w:r>
  </w:p>
  <w:p w:rsidR="00855552" w:rsidRDefault="00855552" w:rsidP="00B24108">
    <w:pPr>
      <w:pStyle w:val="ad"/>
    </w:pPr>
  </w:p>
  <w:p w:rsidR="00855552" w:rsidRPr="00B24108" w:rsidRDefault="00855552" w:rsidP="00B2410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552" w:rsidRPr="00855552" w:rsidRDefault="00855552" w:rsidP="00B24108">
    <w:pPr>
      <w:pStyle w:val="ad"/>
      <w:tabs>
        <w:tab w:val="clear" w:pos="4513"/>
        <w:tab w:val="clear" w:pos="9026"/>
      </w:tabs>
      <w:jc w:val="center"/>
      <w:rPr>
        <w:rFonts w:ascii="TH SarabunIT๙" w:hAnsi="TH SarabunIT๙" w:cs="TH SarabunIT๙"/>
        <w:i/>
        <w:iCs/>
        <w:sz w:val="32"/>
        <w:szCs w:val="32"/>
      </w:rPr>
    </w:pPr>
    <w:r>
      <w:rPr>
        <w:rFonts w:ascii="TH SarabunIT๙" w:hAnsi="TH SarabunIT๙" w:cs="TH SarabunIT๙" w:hint="cs"/>
        <w:i/>
        <w:iCs/>
        <w:cs/>
      </w:rPr>
      <w:t xml:space="preserve">          </w:t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>
      <w:rPr>
        <w:rFonts w:ascii="TH SarabunIT๙" w:hAnsi="TH SarabunIT๙" w:cs="TH SarabunIT๙" w:hint="cs"/>
        <w:i/>
        <w:iCs/>
        <w:cs/>
      </w:rPr>
      <w:tab/>
    </w:r>
    <w:r w:rsidRPr="00855552">
      <w:rPr>
        <w:rFonts w:ascii="TH SarabunIT๙" w:hAnsi="TH SarabunIT๙" w:cs="TH SarabunIT๙" w:hint="cs"/>
        <w:i/>
        <w:iCs/>
        <w:sz w:val="32"/>
        <w:szCs w:val="32"/>
        <w:cs/>
      </w:rPr>
      <w:t xml:space="preserve"> ข้อมูล  ณ  วันที่ </w:t>
    </w:r>
    <w:r w:rsidRPr="00855552">
      <w:rPr>
        <w:rFonts w:ascii="TH SarabunIT๙" w:hAnsi="TH SarabunIT๙" w:cs="TH SarabunIT๙"/>
        <w:i/>
        <w:iCs/>
        <w:sz w:val="32"/>
        <w:szCs w:val="32"/>
      </w:rPr>
      <w:t>19</w:t>
    </w:r>
    <w:r w:rsidRPr="00855552">
      <w:rPr>
        <w:rFonts w:ascii="TH SarabunIT๙" w:hAnsi="TH SarabunIT๙" w:cs="TH SarabunIT๙" w:hint="cs"/>
        <w:i/>
        <w:iCs/>
        <w:sz w:val="32"/>
        <w:szCs w:val="32"/>
        <w:cs/>
      </w:rPr>
      <w:t xml:space="preserve"> พฤษภาคม 2560</w:t>
    </w:r>
  </w:p>
  <w:p w:rsidR="00855552" w:rsidRPr="00855552" w:rsidRDefault="00855552" w:rsidP="00B24108">
    <w:pPr>
      <w:pStyle w:val="ad"/>
      <w:tabs>
        <w:tab w:val="clear" w:pos="4513"/>
        <w:tab w:val="clear" w:pos="9026"/>
      </w:tabs>
      <w:jc w:val="center"/>
      <w:rPr>
        <w:rFonts w:ascii="TH SarabunIT๙" w:hAnsi="TH SarabunIT๙" w:cs="TH SarabunIT๙"/>
        <w:i/>
        <w:iCs/>
        <w:sz w:val="32"/>
        <w:szCs w:val="32"/>
      </w:rPr>
    </w:pPr>
  </w:p>
  <w:p w:rsidR="00855552" w:rsidRPr="00855552" w:rsidRDefault="00855552" w:rsidP="00B24108">
    <w:pPr>
      <w:pStyle w:val="ad"/>
      <w:tabs>
        <w:tab w:val="clear" w:pos="4513"/>
        <w:tab w:val="clear" w:pos="9026"/>
      </w:tabs>
      <w:jc w:val="center"/>
      <w:rPr>
        <w:rFonts w:ascii="TH SarabunIT๙" w:hAnsi="TH SarabunIT๙" w:cs="TH SarabunIT๙"/>
        <w:i/>
        <w:iCs/>
        <w:sz w:val="32"/>
        <w:szCs w:val="32"/>
        <w:cs/>
      </w:rPr>
    </w:pPr>
    <w:r w:rsidRPr="00855552">
      <w:rPr>
        <w:rFonts w:ascii="TH SarabunIT๙" w:hAnsi="TH SarabunIT๙" w:cs="TH SarabunIT๙"/>
        <w:i/>
        <w:iCs/>
        <w:sz w:val="32"/>
        <w:szCs w:val="32"/>
        <w:cs/>
      </w:rPr>
      <w:t>หนองคาย  “</w:t>
    </w:r>
    <w:r w:rsidRPr="00855552">
      <w:rPr>
        <w:rFonts w:ascii="TH SarabunIT๙" w:hAnsi="TH SarabunIT๙" w:cs="TH SarabunIT๙" w:hint="cs"/>
        <w:i/>
        <w:iCs/>
        <w:sz w:val="32"/>
        <w:szCs w:val="32"/>
        <w:cs/>
      </w:rPr>
      <w:t>เกษตรอุตสาหกรรมวัฒนธรรมรุ่งเรือง เมืองท่องเที่ยวลุ่มน้ำโขง</w:t>
    </w:r>
    <w:r w:rsidRPr="00855552">
      <w:rPr>
        <w:rFonts w:ascii="TH SarabunIT๙" w:hAnsi="TH SarabunIT๙" w:cs="TH SarabunIT๙"/>
        <w:i/>
        <w:iCs/>
        <w:sz w:val="32"/>
        <w:szCs w:val="32"/>
        <w:cs/>
      </w:rPr>
      <w:t>”</w:t>
    </w:r>
  </w:p>
  <w:p w:rsidR="00855552" w:rsidRDefault="0085555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8AC" w:rsidRDefault="004E78AC" w:rsidP="00F60B82">
      <w:r>
        <w:separator/>
      </w:r>
    </w:p>
  </w:footnote>
  <w:footnote w:type="continuationSeparator" w:id="0">
    <w:p w:rsidR="004E78AC" w:rsidRDefault="004E78AC" w:rsidP="00F60B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8878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855552" w:rsidRPr="00F60B82" w:rsidRDefault="00855552">
        <w:pPr>
          <w:pStyle w:val="ab"/>
          <w:jc w:val="center"/>
          <w:rPr>
            <w:sz w:val="32"/>
            <w:szCs w:val="32"/>
          </w:rPr>
        </w:pPr>
        <w:r w:rsidRPr="00F60B8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F60B8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F60B8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D6288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F60B82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855552" w:rsidRDefault="0085555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41B1E"/>
    <w:multiLevelType w:val="hybridMultilevel"/>
    <w:tmpl w:val="B9403AA6"/>
    <w:lvl w:ilvl="0" w:tplc="DC704D4C">
      <w:start w:val="1"/>
      <w:numFmt w:val="decimal"/>
      <w:lvlText w:val="%1."/>
      <w:lvlJc w:val="left"/>
      <w:pPr>
        <w:ind w:left="19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">
    <w:nsid w:val="0A7142DC"/>
    <w:multiLevelType w:val="hybridMultilevel"/>
    <w:tmpl w:val="914EC3B6"/>
    <w:lvl w:ilvl="0" w:tplc="D7B4D7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37F21CC"/>
    <w:multiLevelType w:val="hybridMultilevel"/>
    <w:tmpl w:val="38CE9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F1D1F"/>
    <w:multiLevelType w:val="hybridMultilevel"/>
    <w:tmpl w:val="4EEC3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34224"/>
    <w:multiLevelType w:val="multilevel"/>
    <w:tmpl w:val="3D02D6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368" w:hanging="1800"/>
      </w:pPr>
      <w:rPr>
        <w:rFonts w:hint="default"/>
        <w:u w:val="none"/>
      </w:rPr>
    </w:lvl>
  </w:abstractNum>
  <w:abstractNum w:abstractNumId="5">
    <w:nsid w:val="206628E3"/>
    <w:multiLevelType w:val="hybridMultilevel"/>
    <w:tmpl w:val="CA96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6270D"/>
    <w:multiLevelType w:val="hybridMultilevel"/>
    <w:tmpl w:val="E306E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C35AD"/>
    <w:multiLevelType w:val="hybridMultilevel"/>
    <w:tmpl w:val="68C26D62"/>
    <w:lvl w:ilvl="0" w:tplc="06A65ABE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D845921"/>
    <w:multiLevelType w:val="hybridMultilevel"/>
    <w:tmpl w:val="776247EA"/>
    <w:lvl w:ilvl="0" w:tplc="C9A687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081E3C"/>
    <w:multiLevelType w:val="hybridMultilevel"/>
    <w:tmpl w:val="68C26D62"/>
    <w:lvl w:ilvl="0" w:tplc="06A65ABE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952012A"/>
    <w:multiLevelType w:val="hybridMultilevel"/>
    <w:tmpl w:val="65C6F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E2274"/>
    <w:multiLevelType w:val="multilevel"/>
    <w:tmpl w:val="BCB63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3E5953"/>
    <w:multiLevelType w:val="hybridMultilevel"/>
    <w:tmpl w:val="242ACA2A"/>
    <w:lvl w:ilvl="0" w:tplc="8FA426E6">
      <w:start w:val="4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D17D38"/>
    <w:multiLevelType w:val="hybridMultilevel"/>
    <w:tmpl w:val="C9DEF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E6D3B"/>
    <w:multiLevelType w:val="hybridMultilevel"/>
    <w:tmpl w:val="2EDADA64"/>
    <w:lvl w:ilvl="0" w:tplc="C9A687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DF3219"/>
    <w:multiLevelType w:val="hybridMultilevel"/>
    <w:tmpl w:val="9F7C0928"/>
    <w:lvl w:ilvl="0" w:tplc="EF5AD4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DDC05F0"/>
    <w:multiLevelType w:val="hybridMultilevel"/>
    <w:tmpl w:val="86864E6A"/>
    <w:lvl w:ilvl="0" w:tplc="9F04FE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E6357A2"/>
    <w:multiLevelType w:val="hybridMultilevel"/>
    <w:tmpl w:val="18ACF560"/>
    <w:lvl w:ilvl="0" w:tplc="5268E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61A3A06"/>
    <w:multiLevelType w:val="hybridMultilevel"/>
    <w:tmpl w:val="253A6588"/>
    <w:lvl w:ilvl="0" w:tplc="8FA426E6">
      <w:start w:val="4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CD64E0"/>
    <w:multiLevelType w:val="hybridMultilevel"/>
    <w:tmpl w:val="927E88CE"/>
    <w:lvl w:ilvl="0" w:tplc="8FA426E6">
      <w:start w:val="4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FB658B"/>
    <w:multiLevelType w:val="hybridMultilevel"/>
    <w:tmpl w:val="A7389486"/>
    <w:lvl w:ilvl="0" w:tplc="F34C5574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70634847"/>
    <w:multiLevelType w:val="hybridMultilevel"/>
    <w:tmpl w:val="CADE1E64"/>
    <w:lvl w:ilvl="0" w:tplc="3F0E5B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40A6EC1"/>
    <w:multiLevelType w:val="hybridMultilevel"/>
    <w:tmpl w:val="EF3C6C7C"/>
    <w:lvl w:ilvl="0" w:tplc="F1DE50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4DA2F3D"/>
    <w:multiLevelType w:val="hybridMultilevel"/>
    <w:tmpl w:val="CC8214D6"/>
    <w:lvl w:ilvl="0" w:tplc="8FA426E6">
      <w:start w:val="4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DD0A2F"/>
    <w:multiLevelType w:val="hybridMultilevel"/>
    <w:tmpl w:val="8258E73C"/>
    <w:lvl w:ilvl="0" w:tplc="04090019">
      <w:start w:val="1"/>
      <w:numFmt w:val="thaiNumbers"/>
      <w:lvlText w:val="%1."/>
      <w:lvlJc w:val="left"/>
      <w:pPr>
        <w:ind w:left="4755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>
      <w:start w:val="1"/>
      <w:numFmt w:val="lowerRoman"/>
      <w:lvlText w:val="%3."/>
      <w:lvlJc w:val="right"/>
      <w:pPr>
        <w:ind w:left="2229" w:hanging="180"/>
      </w:pPr>
    </w:lvl>
    <w:lvl w:ilvl="3" w:tplc="0409000F">
      <w:start w:val="1"/>
      <w:numFmt w:val="decimal"/>
      <w:lvlText w:val="%4."/>
      <w:lvlJc w:val="left"/>
      <w:pPr>
        <w:ind w:left="2949" w:hanging="360"/>
      </w:pPr>
    </w:lvl>
    <w:lvl w:ilvl="4" w:tplc="04090019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num w:numId="1">
    <w:abstractNumId w:val="1"/>
  </w:num>
  <w:num w:numId="2">
    <w:abstractNumId w:val="22"/>
  </w:num>
  <w:num w:numId="3">
    <w:abstractNumId w:val="16"/>
  </w:num>
  <w:num w:numId="4">
    <w:abstractNumId w:val="5"/>
  </w:num>
  <w:num w:numId="5">
    <w:abstractNumId w:val="10"/>
  </w:num>
  <w:num w:numId="6">
    <w:abstractNumId w:val="3"/>
  </w:num>
  <w:num w:numId="7">
    <w:abstractNumId w:val="8"/>
  </w:num>
  <w:num w:numId="8">
    <w:abstractNumId w:val="14"/>
  </w:num>
  <w:num w:numId="9">
    <w:abstractNumId w:val="2"/>
  </w:num>
  <w:num w:numId="10">
    <w:abstractNumId w:val="13"/>
  </w:num>
  <w:num w:numId="11">
    <w:abstractNumId w:val="6"/>
  </w:num>
  <w:num w:numId="12">
    <w:abstractNumId w:val="7"/>
  </w:num>
  <w:num w:numId="13">
    <w:abstractNumId w:val="20"/>
  </w:num>
  <w:num w:numId="14">
    <w:abstractNumId w:val="11"/>
  </w:num>
  <w:num w:numId="15">
    <w:abstractNumId w:val="15"/>
  </w:num>
  <w:num w:numId="16">
    <w:abstractNumId w:val="0"/>
  </w:num>
  <w:num w:numId="17">
    <w:abstractNumId w:val="19"/>
  </w:num>
  <w:num w:numId="18">
    <w:abstractNumId w:val="23"/>
  </w:num>
  <w:num w:numId="19">
    <w:abstractNumId w:val="18"/>
  </w:num>
  <w:num w:numId="20">
    <w:abstractNumId w:val="12"/>
  </w:num>
  <w:num w:numId="21">
    <w:abstractNumId w:val="9"/>
  </w:num>
  <w:num w:numId="22">
    <w:abstractNumId w:val="21"/>
  </w:num>
  <w:num w:numId="23">
    <w:abstractNumId w:val="17"/>
  </w:num>
  <w:num w:numId="24">
    <w:abstractNumId w:val="24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00829"/>
    <w:rsid w:val="00000BFD"/>
    <w:rsid w:val="00001585"/>
    <w:rsid w:val="000017B6"/>
    <w:rsid w:val="00002165"/>
    <w:rsid w:val="00007BC4"/>
    <w:rsid w:val="0001131F"/>
    <w:rsid w:val="00011C90"/>
    <w:rsid w:val="0001353B"/>
    <w:rsid w:val="0001435A"/>
    <w:rsid w:val="00014E06"/>
    <w:rsid w:val="00016CEB"/>
    <w:rsid w:val="00017453"/>
    <w:rsid w:val="00017D5F"/>
    <w:rsid w:val="00021B36"/>
    <w:rsid w:val="00023B36"/>
    <w:rsid w:val="000307C0"/>
    <w:rsid w:val="00036CBD"/>
    <w:rsid w:val="000405D5"/>
    <w:rsid w:val="00041DBB"/>
    <w:rsid w:val="000429F3"/>
    <w:rsid w:val="00042FFD"/>
    <w:rsid w:val="0004470E"/>
    <w:rsid w:val="00044C0F"/>
    <w:rsid w:val="00045EE4"/>
    <w:rsid w:val="000473A7"/>
    <w:rsid w:val="00051275"/>
    <w:rsid w:val="000547A7"/>
    <w:rsid w:val="00054A3B"/>
    <w:rsid w:val="00063128"/>
    <w:rsid w:val="00063D12"/>
    <w:rsid w:val="00071D29"/>
    <w:rsid w:val="000735B4"/>
    <w:rsid w:val="00073EC9"/>
    <w:rsid w:val="000806CD"/>
    <w:rsid w:val="00081656"/>
    <w:rsid w:val="00086708"/>
    <w:rsid w:val="00087451"/>
    <w:rsid w:val="00087A41"/>
    <w:rsid w:val="000A2505"/>
    <w:rsid w:val="000A2E75"/>
    <w:rsid w:val="000B17CF"/>
    <w:rsid w:val="000C20B2"/>
    <w:rsid w:val="000C3675"/>
    <w:rsid w:val="000D1CD8"/>
    <w:rsid w:val="000D4566"/>
    <w:rsid w:val="000D7C30"/>
    <w:rsid w:val="000D7CC8"/>
    <w:rsid w:val="000E26CC"/>
    <w:rsid w:val="000E2D94"/>
    <w:rsid w:val="000E2DB9"/>
    <w:rsid w:val="000E4D5A"/>
    <w:rsid w:val="000E78C6"/>
    <w:rsid w:val="000F4D0F"/>
    <w:rsid w:val="000F542D"/>
    <w:rsid w:val="001017E5"/>
    <w:rsid w:val="00103C0D"/>
    <w:rsid w:val="00105A00"/>
    <w:rsid w:val="001070BB"/>
    <w:rsid w:val="001100BF"/>
    <w:rsid w:val="00110BBA"/>
    <w:rsid w:val="00114C67"/>
    <w:rsid w:val="001171B7"/>
    <w:rsid w:val="0012035A"/>
    <w:rsid w:val="00121BEB"/>
    <w:rsid w:val="0012346F"/>
    <w:rsid w:val="00127F87"/>
    <w:rsid w:val="00130B90"/>
    <w:rsid w:val="0013474C"/>
    <w:rsid w:val="00135456"/>
    <w:rsid w:val="00136762"/>
    <w:rsid w:val="00136942"/>
    <w:rsid w:val="00143633"/>
    <w:rsid w:val="00143677"/>
    <w:rsid w:val="00145C2C"/>
    <w:rsid w:val="00151963"/>
    <w:rsid w:val="001532D3"/>
    <w:rsid w:val="00153918"/>
    <w:rsid w:val="00156AE0"/>
    <w:rsid w:val="001604EF"/>
    <w:rsid w:val="0016138C"/>
    <w:rsid w:val="00165C03"/>
    <w:rsid w:val="0017138C"/>
    <w:rsid w:val="001718D0"/>
    <w:rsid w:val="001736D8"/>
    <w:rsid w:val="00176C3F"/>
    <w:rsid w:val="00177B93"/>
    <w:rsid w:val="00177DC7"/>
    <w:rsid w:val="00182571"/>
    <w:rsid w:val="001848A6"/>
    <w:rsid w:val="00187CB1"/>
    <w:rsid w:val="00196B97"/>
    <w:rsid w:val="00196E7D"/>
    <w:rsid w:val="001A7245"/>
    <w:rsid w:val="001B1A4E"/>
    <w:rsid w:val="001B510C"/>
    <w:rsid w:val="001B60E9"/>
    <w:rsid w:val="001C0450"/>
    <w:rsid w:val="001D1A59"/>
    <w:rsid w:val="001D5BFC"/>
    <w:rsid w:val="001D72AF"/>
    <w:rsid w:val="001D7794"/>
    <w:rsid w:val="001D7C80"/>
    <w:rsid w:val="001E0742"/>
    <w:rsid w:val="001E285A"/>
    <w:rsid w:val="001E3C35"/>
    <w:rsid w:val="001E5548"/>
    <w:rsid w:val="001F302F"/>
    <w:rsid w:val="001F4441"/>
    <w:rsid w:val="001F6EE1"/>
    <w:rsid w:val="00203F74"/>
    <w:rsid w:val="00204DE3"/>
    <w:rsid w:val="0020597B"/>
    <w:rsid w:val="0021177E"/>
    <w:rsid w:val="002232BF"/>
    <w:rsid w:val="00224FC1"/>
    <w:rsid w:val="002252AB"/>
    <w:rsid w:val="00225B4F"/>
    <w:rsid w:val="002356D6"/>
    <w:rsid w:val="00237BF1"/>
    <w:rsid w:val="00241237"/>
    <w:rsid w:val="00242DA3"/>
    <w:rsid w:val="00244412"/>
    <w:rsid w:val="002458CC"/>
    <w:rsid w:val="00247B2C"/>
    <w:rsid w:val="00252F83"/>
    <w:rsid w:val="00262CBE"/>
    <w:rsid w:val="00266611"/>
    <w:rsid w:val="00282256"/>
    <w:rsid w:val="0028455E"/>
    <w:rsid w:val="002874EF"/>
    <w:rsid w:val="00290A73"/>
    <w:rsid w:val="00291C82"/>
    <w:rsid w:val="0029216D"/>
    <w:rsid w:val="00296785"/>
    <w:rsid w:val="00296DB7"/>
    <w:rsid w:val="00297C10"/>
    <w:rsid w:val="002A2957"/>
    <w:rsid w:val="002A78A2"/>
    <w:rsid w:val="002B2DFD"/>
    <w:rsid w:val="002B4EA0"/>
    <w:rsid w:val="002C2237"/>
    <w:rsid w:val="002C2D4E"/>
    <w:rsid w:val="002C5EB5"/>
    <w:rsid w:val="002D4E22"/>
    <w:rsid w:val="002D72F4"/>
    <w:rsid w:val="002E5ACD"/>
    <w:rsid w:val="002E7E7C"/>
    <w:rsid w:val="002F118A"/>
    <w:rsid w:val="002F1859"/>
    <w:rsid w:val="002F1B4E"/>
    <w:rsid w:val="002F1BC8"/>
    <w:rsid w:val="002F3D4E"/>
    <w:rsid w:val="002F5613"/>
    <w:rsid w:val="003006FE"/>
    <w:rsid w:val="003015AF"/>
    <w:rsid w:val="00303C1D"/>
    <w:rsid w:val="003050CE"/>
    <w:rsid w:val="00312B67"/>
    <w:rsid w:val="003165BB"/>
    <w:rsid w:val="0032296B"/>
    <w:rsid w:val="003258A0"/>
    <w:rsid w:val="003272E4"/>
    <w:rsid w:val="00330B15"/>
    <w:rsid w:val="003320E3"/>
    <w:rsid w:val="00332CD6"/>
    <w:rsid w:val="00337C07"/>
    <w:rsid w:val="00341F54"/>
    <w:rsid w:val="00344B7A"/>
    <w:rsid w:val="00345303"/>
    <w:rsid w:val="003516C3"/>
    <w:rsid w:val="003562D8"/>
    <w:rsid w:val="0036249B"/>
    <w:rsid w:val="003668B2"/>
    <w:rsid w:val="003676CD"/>
    <w:rsid w:val="00370C77"/>
    <w:rsid w:val="003716EB"/>
    <w:rsid w:val="00372492"/>
    <w:rsid w:val="00373760"/>
    <w:rsid w:val="003840E0"/>
    <w:rsid w:val="0038465D"/>
    <w:rsid w:val="00384C7C"/>
    <w:rsid w:val="00392993"/>
    <w:rsid w:val="0039430F"/>
    <w:rsid w:val="003944B1"/>
    <w:rsid w:val="00394E51"/>
    <w:rsid w:val="00396E88"/>
    <w:rsid w:val="003A174F"/>
    <w:rsid w:val="003A28A6"/>
    <w:rsid w:val="003A5546"/>
    <w:rsid w:val="003B0AE9"/>
    <w:rsid w:val="003B4291"/>
    <w:rsid w:val="003B5BE8"/>
    <w:rsid w:val="003B7C15"/>
    <w:rsid w:val="003C1B1D"/>
    <w:rsid w:val="003C3ED2"/>
    <w:rsid w:val="003C4439"/>
    <w:rsid w:val="003C5119"/>
    <w:rsid w:val="003C6166"/>
    <w:rsid w:val="003D0A1A"/>
    <w:rsid w:val="003D194B"/>
    <w:rsid w:val="003D5AD9"/>
    <w:rsid w:val="003D7559"/>
    <w:rsid w:val="003D7904"/>
    <w:rsid w:val="003E2CE4"/>
    <w:rsid w:val="003E3547"/>
    <w:rsid w:val="003E4988"/>
    <w:rsid w:val="003F22B8"/>
    <w:rsid w:val="003F3132"/>
    <w:rsid w:val="003F406D"/>
    <w:rsid w:val="003F4BA6"/>
    <w:rsid w:val="0040178A"/>
    <w:rsid w:val="00401E0D"/>
    <w:rsid w:val="00401FE7"/>
    <w:rsid w:val="00406650"/>
    <w:rsid w:val="0041032C"/>
    <w:rsid w:val="00411B5B"/>
    <w:rsid w:val="00413355"/>
    <w:rsid w:val="004134EA"/>
    <w:rsid w:val="00413823"/>
    <w:rsid w:val="0041554E"/>
    <w:rsid w:val="00420E30"/>
    <w:rsid w:val="00421290"/>
    <w:rsid w:val="00421809"/>
    <w:rsid w:val="00422082"/>
    <w:rsid w:val="0042374B"/>
    <w:rsid w:val="004240A2"/>
    <w:rsid w:val="004244AE"/>
    <w:rsid w:val="00425796"/>
    <w:rsid w:val="0042589F"/>
    <w:rsid w:val="00430316"/>
    <w:rsid w:val="004316AF"/>
    <w:rsid w:val="00434550"/>
    <w:rsid w:val="00435093"/>
    <w:rsid w:val="00435735"/>
    <w:rsid w:val="0044018E"/>
    <w:rsid w:val="00440C55"/>
    <w:rsid w:val="004429E3"/>
    <w:rsid w:val="00442AB4"/>
    <w:rsid w:val="004476B6"/>
    <w:rsid w:val="00450E05"/>
    <w:rsid w:val="004521E4"/>
    <w:rsid w:val="00453496"/>
    <w:rsid w:val="004534E2"/>
    <w:rsid w:val="00460613"/>
    <w:rsid w:val="00460D8E"/>
    <w:rsid w:val="004650C8"/>
    <w:rsid w:val="00466D62"/>
    <w:rsid w:val="004704BA"/>
    <w:rsid w:val="00470537"/>
    <w:rsid w:val="00472F7B"/>
    <w:rsid w:val="004734AE"/>
    <w:rsid w:val="0047404E"/>
    <w:rsid w:val="00475D98"/>
    <w:rsid w:val="00477E55"/>
    <w:rsid w:val="00483135"/>
    <w:rsid w:val="004855FA"/>
    <w:rsid w:val="00485C4F"/>
    <w:rsid w:val="00486471"/>
    <w:rsid w:val="00486E38"/>
    <w:rsid w:val="00494E1B"/>
    <w:rsid w:val="004A1FEB"/>
    <w:rsid w:val="004B3CEE"/>
    <w:rsid w:val="004B4C27"/>
    <w:rsid w:val="004B5907"/>
    <w:rsid w:val="004C1D27"/>
    <w:rsid w:val="004C32A7"/>
    <w:rsid w:val="004C5D94"/>
    <w:rsid w:val="004C6DA3"/>
    <w:rsid w:val="004D16B8"/>
    <w:rsid w:val="004D1C65"/>
    <w:rsid w:val="004D28FF"/>
    <w:rsid w:val="004D45C4"/>
    <w:rsid w:val="004D4EE2"/>
    <w:rsid w:val="004D583C"/>
    <w:rsid w:val="004D74F5"/>
    <w:rsid w:val="004E1AEB"/>
    <w:rsid w:val="004E4096"/>
    <w:rsid w:val="004E5B17"/>
    <w:rsid w:val="004E5FD0"/>
    <w:rsid w:val="004E78AC"/>
    <w:rsid w:val="004F69E8"/>
    <w:rsid w:val="00505AC0"/>
    <w:rsid w:val="005079CF"/>
    <w:rsid w:val="00507B4A"/>
    <w:rsid w:val="00510C6B"/>
    <w:rsid w:val="00511637"/>
    <w:rsid w:val="005154AD"/>
    <w:rsid w:val="00536A64"/>
    <w:rsid w:val="00544870"/>
    <w:rsid w:val="00550163"/>
    <w:rsid w:val="005650C6"/>
    <w:rsid w:val="00570ACF"/>
    <w:rsid w:val="00577268"/>
    <w:rsid w:val="00582B80"/>
    <w:rsid w:val="00583474"/>
    <w:rsid w:val="00585A49"/>
    <w:rsid w:val="005879D2"/>
    <w:rsid w:val="005912F4"/>
    <w:rsid w:val="00595EDC"/>
    <w:rsid w:val="00597D12"/>
    <w:rsid w:val="005A2B80"/>
    <w:rsid w:val="005A2C97"/>
    <w:rsid w:val="005A6212"/>
    <w:rsid w:val="005A7D55"/>
    <w:rsid w:val="005B26C0"/>
    <w:rsid w:val="005B3759"/>
    <w:rsid w:val="005B657B"/>
    <w:rsid w:val="005C71D0"/>
    <w:rsid w:val="005D1A74"/>
    <w:rsid w:val="005E0289"/>
    <w:rsid w:val="005E3AEB"/>
    <w:rsid w:val="005E540B"/>
    <w:rsid w:val="005E5BFD"/>
    <w:rsid w:val="005E5D9F"/>
    <w:rsid w:val="005E6D58"/>
    <w:rsid w:val="005F1CAF"/>
    <w:rsid w:val="005F45A1"/>
    <w:rsid w:val="005F7BF4"/>
    <w:rsid w:val="006019C3"/>
    <w:rsid w:val="0060607C"/>
    <w:rsid w:val="006111BB"/>
    <w:rsid w:val="00614262"/>
    <w:rsid w:val="00617F13"/>
    <w:rsid w:val="006228D0"/>
    <w:rsid w:val="00626A68"/>
    <w:rsid w:val="00633263"/>
    <w:rsid w:val="00633A40"/>
    <w:rsid w:val="0063612C"/>
    <w:rsid w:val="006373B0"/>
    <w:rsid w:val="006408AB"/>
    <w:rsid w:val="006415A7"/>
    <w:rsid w:val="00643210"/>
    <w:rsid w:val="006432A7"/>
    <w:rsid w:val="00646615"/>
    <w:rsid w:val="00651FE1"/>
    <w:rsid w:val="00652C92"/>
    <w:rsid w:val="00653D3B"/>
    <w:rsid w:val="00655773"/>
    <w:rsid w:val="00660006"/>
    <w:rsid w:val="00660E06"/>
    <w:rsid w:val="00661244"/>
    <w:rsid w:val="00661733"/>
    <w:rsid w:val="00661E41"/>
    <w:rsid w:val="006622E6"/>
    <w:rsid w:val="006649FD"/>
    <w:rsid w:val="00665FE2"/>
    <w:rsid w:val="0067042A"/>
    <w:rsid w:val="00670F4F"/>
    <w:rsid w:val="00672D1E"/>
    <w:rsid w:val="00677CA8"/>
    <w:rsid w:val="006827E8"/>
    <w:rsid w:val="0068648D"/>
    <w:rsid w:val="00695575"/>
    <w:rsid w:val="006959D9"/>
    <w:rsid w:val="006A7D1B"/>
    <w:rsid w:val="006B1750"/>
    <w:rsid w:val="006B1BC4"/>
    <w:rsid w:val="006B3DAF"/>
    <w:rsid w:val="006B7AEF"/>
    <w:rsid w:val="006C2908"/>
    <w:rsid w:val="006C2A99"/>
    <w:rsid w:val="006C56E4"/>
    <w:rsid w:val="006C6319"/>
    <w:rsid w:val="006C7C01"/>
    <w:rsid w:val="006D271D"/>
    <w:rsid w:val="006D5AE6"/>
    <w:rsid w:val="006D5B0F"/>
    <w:rsid w:val="006D7A7B"/>
    <w:rsid w:val="006E59CF"/>
    <w:rsid w:val="006F0DEF"/>
    <w:rsid w:val="006F1284"/>
    <w:rsid w:val="006F2A26"/>
    <w:rsid w:val="006F5781"/>
    <w:rsid w:val="006F7914"/>
    <w:rsid w:val="00700F95"/>
    <w:rsid w:val="007032FB"/>
    <w:rsid w:val="007067DB"/>
    <w:rsid w:val="007075DE"/>
    <w:rsid w:val="0070781F"/>
    <w:rsid w:val="0071229E"/>
    <w:rsid w:val="007139D1"/>
    <w:rsid w:val="00713C11"/>
    <w:rsid w:val="007162E3"/>
    <w:rsid w:val="00720E3D"/>
    <w:rsid w:val="00722860"/>
    <w:rsid w:val="00730292"/>
    <w:rsid w:val="007335EA"/>
    <w:rsid w:val="007347FE"/>
    <w:rsid w:val="00734C08"/>
    <w:rsid w:val="00734DCF"/>
    <w:rsid w:val="007357EB"/>
    <w:rsid w:val="00736465"/>
    <w:rsid w:val="007429A7"/>
    <w:rsid w:val="007450FF"/>
    <w:rsid w:val="00745A61"/>
    <w:rsid w:val="00745C0C"/>
    <w:rsid w:val="007472D5"/>
    <w:rsid w:val="00755F46"/>
    <w:rsid w:val="00760F63"/>
    <w:rsid w:val="00760FC8"/>
    <w:rsid w:val="00761379"/>
    <w:rsid w:val="00775E8F"/>
    <w:rsid w:val="007761CE"/>
    <w:rsid w:val="00776DC9"/>
    <w:rsid w:val="0078169F"/>
    <w:rsid w:val="007872D7"/>
    <w:rsid w:val="00787DD1"/>
    <w:rsid w:val="007903E9"/>
    <w:rsid w:val="00791436"/>
    <w:rsid w:val="00796A2C"/>
    <w:rsid w:val="00797F96"/>
    <w:rsid w:val="007A0929"/>
    <w:rsid w:val="007A0C68"/>
    <w:rsid w:val="007A5449"/>
    <w:rsid w:val="007B0B19"/>
    <w:rsid w:val="007B59BD"/>
    <w:rsid w:val="007B5AC7"/>
    <w:rsid w:val="007C5A26"/>
    <w:rsid w:val="007C7A5D"/>
    <w:rsid w:val="007D244D"/>
    <w:rsid w:val="007D2B3A"/>
    <w:rsid w:val="007D4E4D"/>
    <w:rsid w:val="007D5A14"/>
    <w:rsid w:val="007D6F96"/>
    <w:rsid w:val="007E1E9E"/>
    <w:rsid w:val="007E1F15"/>
    <w:rsid w:val="007E2B76"/>
    <w:rsid w:val="007E4570"/>
    <w:rsid w:val="007E7852"/>
    <w:rsid w:val="007E7C9B"/>
    <w:rsid w:val="007F7BC3"/>
    <w:rsid w:val="00800199"/>
    <w:rsid w:val="00802ED7"/>
    <w:rsid w:val="00804BB4"/>
    <w:rsid w:val="00807B4F"/>
    <w:rsid w:val="00807B71"/>
    <w:rsid w:val="00811A8B"/>
    <w:rsid w:val="00813128"/>
    <w:rsid w:val="008221D8"/>
    <w:rsid w:val="008231EF"/>
    <w:rsid w:val="00825349"/>
    <w:rsid w:val="008278E3"/>
    <w:rsid w:val="00827EB4"/>
    <w:rsid w:val="00832527"/>
    <w:rsid w:val="00832955"/>
    <w:rsid w:val="00832CA3"/>
    <w:rsid w:val="00835E89"/>
    <w:rsid w:val="00836977"/>
    <w:rsid w:val="00840A0A"/>
    <w:rsid w:val="008450DB"/>
    <w:rsid w:val="00850413"/>
    <w:rsid w:val="00850B8F"/>
    <w:rsid w:val="00851994"/>
    <w:rsid w:val="00853022"/>
    <w:rsid w:val="00854396"/>
    <w:rsid w:val="00855324"/>
    <w:rsid w:val="00855552"/>
    <w:rsid w:val="00862CA1"/>
    <w:rsid w:val="00864955"/>
    <w:rsid w:val="0086705A"/>
    <w:rsid w:val="00867B9C"/>
    <w:rsid w:val="00867BFC"/>
    <w:rsid w:val="00873875"/>
    <w:rsid w:val="008753E7"/>
    <w:rsid w:val="00883952"/>
    <w:rsid w:val="00886CF6"/>
    <w:rsid w:val="00890E81"/>
    <w:rsid w:val="00890FFC"/>
    <w:rsid w:val="0089328B"/>
    <w:rsid w:val="0089405C"/>
    <w:rsid w:val="008961F5"/>
    <w:rsid w:val="00897C8D"/>
    <w:rsid w:val="008A2FF9"/>
    <w:rsid w:val="008A6FC3"/>
    <w:rsid w:val="008B051D"/>
    <w:rsid w:val="008B57E7"/>
    <w:rsid w:val="008B5B5E"/>
    <w:rsid w:val="008B6A07"/>
    <w:rsid w:val="008D4591"/>
    <w:rsid w:val="008D4B4F"/>
    <w:rsid w:val="008D5958"/>
    <w:rsid w:val="008D62E5"/>
    <w:rsid w:val="008D6E58"/>
    <w:rsid w:val="008E03F1"/>
    <w:rsid w:val="008E1AAF"/>
    <w:rsid w:val="008E1C4E"/>
    <w:rsid w:val="008E29B3"/>
    <w:rsid w:val="008E516D"/>
    <w:rsid w:val="008E6272"/>
    <w:rsid w:val="008E7E30"/>
    <w:rsid w:val="008F0528"/>
    <w:rsid w:val="008F1330"/>
    <w:rsid w:val="008F13A6"/>
    <w:rsid w:val="008F3150"/>
    <w:rsid w:val="008F49DA"/>
    <w:rsid w:val="008F532F"/>
    <w:rsid w:val="008F5F9A"/>
    <w:rsid w:val="00900829"/>
    <w:rsid w:val="00902FFB"/>
    <w:rsid w:val="0090757F"/>
    <w:rsid w:val="009108B8"/>
    <w:rsid w:val="00911276"/>
    <w:rsid w:val="00912648"/>
    <w:rsid w:val="00920485"/>
    <w:rsid w:val="00920FF2"/>
    <w:rsid w:val="0092722A"/>
    <w:rsid w:val="00933D1B"/>
    <w:rsid w:val="00940D11"/>
    <w:rsid w:val="009428E7"/>
    <w:rsid w:val="0094352B"/>
    <w:rsid w:val="00945B67"/>
    <w:rsid w:val="0095430D"/>
    <w:rsid w:val="00957BEE"/>
    <w:rsid w:val="00963807"/>
    <w:rsid w:val="00967798"/>
    <w:rsid w:val="00970A23"/>
    <w:rsid w:val="00970DA1"/>
    <w:rsid w:val="00971C92"/>
    <w:rsid w:val="0097226D"/>
    <w:rsid w:val="009765D3"/>
    <w:rsid w:val="00976BE4"/>
    <w:rsid w:val="009802F6"/>
    <w:rsid w:val="009803E7"/>
    <w:rsid w:val="00980C5E"/>
    <w:rsid w:val="00987FA6"/>
    <w:rsid w:val="009910A6"/>
    <w:rsid w:val="00992F6B"/>
    <w:rsid w:val="0099723D"/>
    <w:rsid w:val="009A1C27"/>
    <w:rsid w:val="009A548A"/>
    <w:rsid w:val="009A72F9"/>
    <w:rsid w:val="009C3B91"/>
    <w:rsid w:val="009C6475"/>
    <w:rsid w:val="009C6FC2"/>
    <w:rsid w:val="009D2588"/>
    <w:rsid w:val="009D33B9"/>
    <w:rsid w:val="009D5CD6"/>
    <w:rsid w:val="009D6D04"/>
    <w:rsid w:val="009E16BF"/>
    <w:rsid w:val="009F0AEC"/>
    <w:rsid w:val="009F4ECE"/>
    <w:rsid w:val="009F73CD"/>
    <w:rsid w:val="009F7589"/>
    <w:rsid w:val="00A06DB4"/>
    <w:rsid w:val="00A10609"/>
    <w:rsid w:val="00A14A5C"/>
    <w:rsid w:val="00A230AB"/>
    <w:rsid w:val="00A23B7D"/>
    <w:rsid w:val="00A44C81"/>
    <w:rsid w:val="00A5230F"/>
    <w:rsid w:val="00A5427A"/>
    <w:rsid w:val="00A668DD"/>
    <w:rsid w:val="00A70A29"/>
    <w:rsid w:val="00A7633F"/>
    <w:rsid w:val="00A77814"/>
    <w:rsid w:val="00A80026"/>
    <w:rsid w:val="00A8013E"/>
    <w:rsid w:val="00A8077F"/>
    <w:rsid w:val="00A80D97"/>
    <w:rsid w:val="00A80EF2"/>
    <w:rsid w:val="00A80FF0"/>
    <w:rsid w:val="00A83C14"/>
    <w:rsid w:val="00A84582"/>
    <w:rsid w:val="00A86F70"/>
    <w:rsid w:val="00A91992"/>
    <w:rsid w:val="00A93F38"/>
    <w:rsid w:val="00AA6000"/>
    <w:rsid w:val="00AB7C12"/>
    <w:rsid w:val="00AC0B6B"/>
    <w:rsid w:val="00AD4ADA"/>
    <w:rsid w:val="00AD4DAF"/>
    <w:rsid w:val="00AE0E1B"/>
    <w:rsid w:val="00AE6764"/>
    <w:rsid w:val="00AE6AA8"/>
    <w:rsid w:val="00AF0234"/>
    <w:rsid w:val="00AF14BD"/>
    <w:rsid w:val="00AF34EB"/>
    <w:rsid w:val="00AF46F4"/>
    <w:rsid w:val="00B036A2"/>
    <w:rsid w:val="00B0425C"/>
    <w:rsid w:val="00B06DFE"/>
    <w:rsid w:val="00B12DA6"/>
    <w:rsid w:val="00B13C45"/>
    <w:rsid w:val="00B13C6F"/>
    <w:rsid w:val="00B15EF1"/>
    <w:rsid w:val="00B166F6"/>
    <w:rsid w:val="00B17886"/>
    <w:rsid w:val="00B24108"/>
    <w:rsid w:val="00B347B2"/>
    <w:rsid w:val="00B401D6"/>
    <w:rsid w:val="00B40B44"/>
    <w:rsid w:val="00B413D7"/>
    <w:rsid w:val="00B45BF7"/>
    <w:rsid w:val="00B46C38"/>
    <w:rsid w:val="00B50DE8"/>
    <w:rsid w:val="00B53AB3"/>
    <w:rsid w:val="00B5402D"/>
    <w:rsid w:val="00B5521B"/>
    <w:rsid w:val="00B5569F"/>
    <w:rsid w:val="00B5758F"/>
    <w:rsid w:val="00B61596"/>
    <w:rsid w:val="00B62414"/>
    <w:rsid w:val="00B63D2C"/>
    <w:rsid w:val="00B67496"/>
    <w:rsid w:val="00B7061E"/>
    <w:rsid w:val="00B72368"/>
    <w:rsid w:val="00B73383"/>
    <w:rsid w:val="00B75BDF"/>
    <w:rsid w:val="00B75E33"/>
    <w:rsid w:val="00B770C4"/>
    <w:rsid w:val="00B77E5D"/>
    <w:rsid w:val="00B80D26"/>
    <w:rsid w:val="00B82CE1"/>
    <w:rsid w:val="00B83EEC"/>
    <w:rsid w:val="00B840C5"/>
    <w:rsid w:val="00B8497F"/>
    <w:rsid w:val="00B877DE"/>
    <w:rsid w:val="00B93015"/>
    <w:rsid w:val="00B948E5"/>
    <w:rsid w:val="00B95318"/>
    <w:rsid w:val="00BA2C24"/>
    <w:rsid w:val="00BA699C"/>
    <w:rsid w:val="00BB02C7"/>
    <w:rsid w:val="00BB6995"/>
    <w:rsid w:val="00BC22E5"/>
    <w:rsid w:val="00BC2342"/>
    <w:rsid w:val="00BC6046"/>
    <w:rsid w:val="00BD2060"/>
    <w:rsid w:val="00BD3C3E"/>
    <w:rsid w:val="00BD63DF"/>
    <w:rsid w:val="00BD7C9B"/>
    <w:rsid w:val="00BE248B"/>
    <w:rsid w:val="00BE4B7C"/>
    <w:rsid w:val="00BE5932"/>
    <w:rsid w:val="00BE5E64"/>
    <w:rsid w:val="00BE7498"/>
    <w:rsid w:val="00BF0181"/>
    <w:rsid w:val="00BF01CF"/>
    <w:rsid w:val="00BF104F"/>
    <w:rsid w:val="00BF2D8F"/>
    <w:rsid w:val="00BF3112"/>
    <w:rsid w:val="00C004D4"/>
    <w:rsid w:val="00C00A46"/>
    <w:rsid w:val="00C03362"/>
    <w:rsid w:val="00C063A5"/>
    <w:rsid w:val="00C067D8"/>
    <w:rsid w:val="00C112CE"/>
    <w:rsid w:val="00C15B99"/>
    <w:rsid w:val="00C2034B"/>
    <w:rsid w:val="00C21880"/>
    <w:rsid w:val="00C21A1C"/>
    <w:rsid w:val="00C24F2B"/>
    <w:rsid w:val="00C27802"/>
    <w:rsid w:val="00C30655"/>
    <w:rsid w:val="00C34E39"/>
    <w:rsid w:val="00C36B51"/>
    <w:rsid w:val="00C4001C"/>
    <w:rsid w:val="00C418B6"/>
    <w:rsid w:val="00C51AD4"/>
    <w:rsid w:val="00C60DAB"/>
    <w:rsid w:val="00C65046"/>
    <w:rsid w:val="00C6560E"/>
    <w:rsid w:val="00C678AE"/>
    <w:rsid w:val="00C679B5"/>
    <w:rsid w:val="00C719C5"/>
    <w:rsid w:val="00C7327A"/>
    <w:rsid w:val="00C7415D"/>
    <w:rsid w:val="00C744C8"/>
    <w:rsid w:val="00C760EA"/>
    <w:rsid w:val="00C76F0F"/>
    <w:rsid w:val="00C80291"/>
    <w:rsid w:val="00C8246F"/>
    <w:rsid w:val="00C82FB1"/>
    <w:rsid w:val="00C82FC2"/>
    <w:rsid w:val="00C85E82"/>
    <w:rsid w:val="00C87DAA"/>
    <w:rsid w:val="00C933AA"/>
    <w:rsid w:val="00CA0503"/>
    <w:rsid w:val="00CA3D37"/>
    <w:rsid w:val="00CA5E05"/>
    <w:rsid w:val="00CB49A2"/>
    <w:rsid w:val="00CB7F0D"/>
    <w:rsid w:val="00CC4138"/>
    <w:rsid w:val="00CC488B"/>
    <w:rsid w:val="00CC5913"/>
    <w:rsid w:val="00CC6AFC"/>
    <w:rsid w:val="00CD46AE"/>
    <w:rsid w:val="00CD51A0"/>
    <w:rsid w:val="00CD537E"/>
    <w:rsid w:val="00CD5D96"/>
    <w:rsid w:val="00CE3721"/>
    <w:rsid w:val="00CE3974"/>
    <w:rsid w:val="00CF55C2"/>
    <w:rsid w:val="00CF6C07"/>
    <w:rsid w:val="00D008D6"/>
    <w:rsid w:val="00D00992"/>
    <w:rsid w:val="00D00FF6"/>
    <w:rsid w:val="00D13B5E"/>
    <w:rsid w:val="00D207ED"/>
    <w:rsid w:val="00D21588"/>
    <w:rsid w:val="00D21699"/>
    <w:rsid w:val="00D218A9"/>
    <w:rsid w:val="00D303A2"/>
    <w:rsid w:val="00D31DBC"/>
    <w:rsid w:val="00D35991"/>
    <w:rsid w:val="00D35A3C"/>
    <w:rsid w:val="00D36C32"/>
    <w:rsid w:val="00D41D28"/>
    <w:rsid w:val="00D47A26"/>
    <w:rsid w:val="00D5101D"/>
    <w:rsid w:val="00D51A1D"/>
    <w:rsid w:val="00D56437"/>
    <w:rsid w:val="00D57847"/>
    <w:rsid w:val="00D63ECD"/>
    <w:rsid w:val="00D6549B"/>
    <w:rsid w:val="00D71DDC"/>
    <w:rsid w:val="00D775B5"/>
    <w:rsid w:val="00D80BF2"/>
    <w:rsid w:val="00D81CB1"/>
    <w:rsid w:val="00D81E78"/>
    <w:rsid w:val="00D82EB0"/>
    <w:rsid w:val="00D8430E"/>
    <w:rsid w:val="00D8594C"/>
    <w:rsid w:val="00D92A97"/>
    <w:rsid w:val="00D93194"/>
    <w:rsid w:val="00D96126"/>
    <w:rsid w:val="00D972C7"/>
    <w:rsid w:val="00D973A9"/>
    <w:rsid w:val="00DA2463"/>
    <w:rsid w:val="00DB0427"/>
    <w:rsid w:val="00DB0922"/>
    <w:rsid w:val="00DB11E4"/>
    <w:rsid w:val="00DB2300"/>
    <w:rsid w:val="00DC054E"/>
    <w:rsid w:val="00DC1CAB"/>
    <w:rsid w:val="00DC20B6"/>
    <w:rsid w:val="00DC3A4A"/>
    <w:rsid w:val="00DC4186"/>
    <w:rsid w:val="00DD161E"/>
    <w:rsid w:val="00DD58D7"/>
    <w:rsid w:val="00DE2F62"/>
    <w:rsid w:val="00DE5603"/>
    <w:rsid w:val="00DE6E08"/>
    <w:rsid w:val="00DF14EF"/>
    <w:rsid w:val="00DF1DFA"/>
    <w:rsid w:val="00DF320C"/>
    <w:rsid w:val="00E02D94"/>
    <w:rsid w:val="00E050A7"/>
    <w:rsid w:val="00E057D2"/>
    <w:rsid w:val="00E2168C"/>
    <w:rsid w:val="00E224CB"/>
    <w:rsid w:val="00E32054"/>
    <w:rsid w:val="00E348E9"/>
    <w:rsid w:val="00E353F8"/>
    <w:rsid w:val="00E412B5"/>
    <w:rsid w:val="00E44CD0"/>
    <w:rsid w:val="00E50DC9"/>
    <w:rsid w:val="00E53FBF"/>
    <w:rsid w:val="00E562CD"/>
    <w:rsid w:val="00E56476"/>
    <w:rsid w:val="00E6257C"/>
    <w:rsid w:val="00E627E7"/>
    <w:rsid w:val="00E62999"/>
    <w:rsid w:val="00E645B3"/>
    <w:rsid w:val="00E662E4"/>
    <w:rsid w:val="00E8745B"/>
    <w:rsid w:val="00E90969"/>
    <w:rsid w:val="00E90CBD"/>
    <w:rsid w:val="00E93272"/>
    <w:rsid w:val="00E941EE"/>
    <w:rsid w:val="00E96358"/>
    <w:rsid w:val="00E96E18"/>
    <w:rsid w:val="00E97A75"/>
    <w:rsid w:val="00EA53D7"/>
    <w:rsid w:val="00EB0AAA"/>
    <w:rsid w:val="00EB26FD"/>
    <w:rsid w:val="00EC51CF"/>
    <w:rsid w:val="00EC5E3E"/>
    <w:rsid w:val="00EC7972"/>
    <w:rsid w:val="00ED55D8"/>
    <w:rsid w:val="00ED6288"/>
    <w:rsid w:val="00ED7805"/>
    <w:rsid w:val="00EE032D"/>
    <w:rsid w:val="00EE3AF8"/>
    <w:rsid w:val="00EE4414"/>
    <w:rsid w:val="00EF09FD"/>
    <w:rsid w:val="00EF3411"/>
    <w:rsid w:val="00EF36E2"/>
    <w:rsid w:val="00EF3E64"/>
    <w:rsid w:val="00EF547B"/>
    <w:rsid w:val="00EF5948"/>
    <w:rsid w:val="00F0206A"/>
    <w:rsid w:val="00F04BB9"/>
    <w:rsid w:val="00F11CE7"/>
    <w:rsid w:val="00F13EE3"/>
    <w:rsid w:val="00F15DC8"/>
    <w:rsid w:val="00F21503"/>
    <w:rsid w:val="00F277A5"/>
    <w:rsid w:val="00F308C5"/>
    <w:rsid w:val="00F324A8"/>
    <w:rsid w:val="00F3361C"/>
    <w:rsid w:val="00F34113"/>
    <w:rsid w:val="00F35C9D"/>
    <w:rsid w:val="00F36B06"/>
    <w:rsid w:val="00F528ED"/>
    <w:rsid w:val="00F535B7"/>
    <w:rsid w:val="00F53727"/>
    <w:rsid w:val="00F57443"/>
    <w:rsid w:val="00F60B82"/>
    <w:rsid w:val="00F707A5"/>
    <w:rsid w:val="00F72C50"/>
    <w:rsid w:val="00F7562F"/>
    <w:rsid w:val="00F75D52"/>
    <w:rsid w:val="00F80E61"/>
    <w:rsid w:val="00F82B4F"/>
    <w:rsid w:val="00F83A95"/>
    <w:rsid w:val="00F9500F"/>
    <w:rsid w:val="00F95240"/>
    <w:rsid w:val="00F96A30"/>
    <w:rsid w:val="00FA2124"/>
    <w:rsid w:val="00FA2D4A"/>
    <w:rsid w:val="00FA5621"/>
    <w:rsid w:val="00FA7602"/>
    <w:rsid w:val="00FA78F5"/>
    <w:rsid w:val="00FB4582"/>
    <w:rsid w:val="00FB7E87"/>
    <w:rsid w:val="00FC1D45"/>
    <w:rsid w:val="00FC2F69"/>
    <w:rsid w:val="00FC35B5"/>
    <w:rsid w:val="00FC450D"/>
    <w:rsid w:val="00FC5EDE"/>
    <w:rsid w:val="00FD1E26"/>
    <w:rsid w:val="00FF6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25"/>
        <o:r id="V:Rule2" type="connector" idref="#ลูกศรเชื่อมต่อแบบตรง 2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Address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30AB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8D6E5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90FF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5101D"/>
    <w:rPr>
      <w:rFonts w:ascii="Angsana New" w:hAnsi="Angsana New"/>
      <w:sz w:val="28"/>
    </w:rPr>
  </w:style>
  <w:style w:type="paragraph" w:styleId="HTML">
    <w:name w:val="HTML Address"/>
    <w:basedOn w:val="a"/>
    <w:link w:val="HTML0"/>
    <w:uiPriority w:val="99"/>
    <w:unhideWhenUsed/>
    <w:rsid w:val="00D5101D"/>
    <w:rPr>
      <w:rFonts w:ascii="Angsana New" w:hAnsi="Angsana New"/>
      <w:i/>
      <w:iCs/>
      <w:sz w:val="28"/>
    </w:rPr>
  </w:style>
  <w:style w:type="character" w:customStyle="1" w:styleId="HTML0">
    <w:name w:val="ที่อยู่ HTML อักขระ"/>
    <w:link w:val="HTML"/>
    <w:uiPriority w:val="99"/>
    <w:rsid w:val="00D5101D"/>
    <w:rPr>
      <w:rFonts w:ascii="Angsana New" w:hAnsi="Angsana New"/>
      <w:i/>
      <w:iCs/>
      <w:sz w:val="28"/>
      <w:szCs w:val="28"/>
    </w:rPr>
  </w:style>
  <w:style w:type="paragraph" w:styleId="a5">
    <w:name w:val="Subtitle"/>
    <w:basedOn w:val="a"/>
    <w:next w:val="a"/>
    <w:link w:val="a6"/>
    <w:qFormat/>
    <w:rsid w:val="00660E06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6">
    <w:name w:val="ชื่อเรื่องรอง อักขระ"/>
    <w:link w:val="a5"/>
    <w:rsid w:val="00660E06"/>
    <w:rPr>
      <w:rFonts w:ascii="Cambria" w:eastAsia="Times New Roman" w:hAnsi="Cambria" w:cs="Angsana New"/>
      <w:sz w:val="24"/>
      <w:szCs w:val="30"/>
    </w:rPr>
  </w:style>
  <w:style w:type="paragraph" w:styleId="a7">
    <w:name w:val="Balloon Text"/>
    <w:basedOn w:val="a"/>
    <w:link w:val="a8"/>
    <w:rsid w:val="00007BC4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007BC4"/>
    <w:rPr>
      <w:rFonts w:ascii="Tahoma" w:hAnsi="Tahoma"/>
      <w:sz w:val="16"/>
    </w:rPr>
  </w:style>
  <w:style w:type="paragraph" w:styleId="a9">
    <w:name w:val="List Paragraph"/>
    <w:basedOn w:val="a"/>
    <w:uiPriority w:val="34"/>
    <w:qFormat/>
    <w:rsid w:val="0070781F"/>
    <w:pPr>
      <w:ind w:left="720"/>
      <w:contextualSpacing/>
    </w:pPr>
  </w:style>
  <w:style w:type="table" w:styleId="aa">
    <w:name w:val="Table Grid"/>
    <w:basedOn w:val="a1"/>
    <w:uiPriority w:val="59"/>
    <w:rsid w:val="008D4B4F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F60B82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F60B82"/>
    <w:rPr>
      <w:sz w:val="24"/>
      <w:szCs w:val="28"/>
    </w:rPr>
  </w:style>
  <w:style w:type="paragraph" w:styleId="ad">
    <w:name w:val="footer"/>
    <w:basedOn w:val="a"/>
    <w:link w:val="ae"/>
    <w:rsid w:val="00F60B82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rsid w:val="00F60B82"/>
    <w:rPr>
      <w:sz w:val="24"/>
      <w:szCs w:val="28"/>
    </w:rPr>
  </w:style>
  <w:style w:type="character" w:customStyle="1" w:styleId="st1">
    <w:name w:val="st1"/>
    <w:basedOn w:val="a0"/>
    <w:rsid w:val="006F5781"/>
  </w:style>
  <w:style w:type="character" w:customStyle="1" w:styleId="10">
    <w:name w:val="หัวเรื่อง 1 อักขระ"/>
    <w:basedOn w:val="a0"/>
    <w:link w:val="1"/>
    <w:rsid w:val="008D6E58"/>
    <w:rPr>
      <w:rFonts w:ascii="Cambria" w:hAnsi="Cambria"/>
      <w:b/>
      <w:bCs/>
      <w:kern w:val="32"/>
      <w:sz w:val="32"/>
      <w:szCs w:val="40"/>
    </w:rPr>
  </w:style>
  <w:style w:type="paragraph" w:styleId="af">
    <w:name w:val="No Spacing"/>
    <w:uiPriority w:val="1"/>
    <w:qFormat/>
    <w:rsid w:val="00B24108"/>
    <w:rPr>
      <w:rFonts w:asciiTheme="minorHAnsi" w:eastAsiaTheme="minorHAnsi" w:hAnsiTheme="minorHAnsi" w:cstheme="minorBid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Address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8D6E5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90FF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5101D"/>
    <w:rPr>
      <w:rFonts w:ascii="Angsana New" w:hAnsi="Angsana New"/>
      <w:sz w:val="28"/>
    </w:rPr>
  </w:style>
  <w:style w:type="paragraph" w:styleId="HTML">
    <w:name w:val="HTML Address"/>
    <w:basedOn w:val="a"/>
    <w:link w:val="HTML0"/>
    <w:uiPriority w:val="99"/>
    <w:unhideWhenUsed/>
    <w:rsid w:val="00D5101D"/>
    <w:rPr>
      <w:rFonts w:ascii="Angsana New" w:hAnsi="Angsana New"/>
      <w:i/>
      <w:iCs/>
      <w:sz w:val="28"/>
    </w:rPr>
  </w:style>
  <w:style w:type="character" w:customStyle="1" w:styleId="HTML0">
    <w:name w:val="ที่อยู่ HTML อักขระ"/>
    <w:link w:val="HTML"/>
    <w:uiPriority w:val="99"/>
    <w:rsid w:val="00D5101D"/>
    <w:rPr>
      <w:rFonts w:ascii="Angsana New" w:hAnsi="Angsana New"/>
      <w:i/>
      <w:iCs/>
      <w:sz w:val="28"/>
      <w:szCs w:val="28"/>
    </w:rPr>
  </w:style>
  <w:style w:type="paragraph" w:styleId="a5">
    <w:name w:val="Subtitle"/>
    <w:basedOn w:val="a"/>
    <w:next w:val="a"/>
    <w:link w:val="a6"/>
    <w:qFormat/>
    <w:rsid w:val="00660E06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6">
    <w:name w:val="ชื่อเรื่องรอง อักขระ"/>
    <w:link w:val="a5"/>
    <w:rsid w:val="00660E06"/>
    <w:rPr>
      <w:rFonts w:ascii="Cambria" w:eastAsia="Times New Roman" w:hAnsi="Cambria" w:cs="Angsana New"/>
      <w:sz w:val="24"/>
      <w:szCs w:val="30"/>
    </w:rPr>
  </w:style>
  <w:style w:type="paragraph" w:styleId="a7">
    <w:name w:val="Balloon Text"/>
    <w:basedOn w:val="a"/>
    <w:link w:val="a8"/>
    <w:rsid w:val="00007BC4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007BC4"/>
    <w:rPr>
      <w:rFonts w:ascii="Tahoma" w:hAnsi="Tahoma"/>
      <w:sz w:val="16"/>
    </w:rPr>
  </w:style>
  <w:style w:type="paragraph" w:styleId="a9">
    <w:name w:val="List Paragraph"/>
    <w:basedOn w:val="a"/>
    <w:uiPriority w:val="34"/>
    <w:qFormat/>
    <w:rsid w:val="0070781F"/>
    <w:pPr>
      <w:ind w:left="720"/>
      <w:contextualSpacing/>
    </w:pPr>
  </w:style>
  <w:style w:type="table" w:styleId="aa">
    <w:name w:val="Table Grid"/>
    <w:basedOn w:val="a1"/>
    <w:uiPriority w:val="59"/>
    <w:rsid w:val="008D4B4F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F60B82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F60B82"/>
    <w:rPr>
      <w:sz w:val="24"/>
      <w:szCs w:val="28"/>
    </w:rPr>
  </w:style>
  <w:style w:type="paragraph" w:styleId="ad">
    <w:name w:val="footer"/>
    <w:basedOn w:val="a"/>
    <w:link w:val="ae"/>
    <w:rsid w:val="00F60B82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rsid w:val="00F60B82"/>
    <w:rPr>
      <w:sz w:val="24"/>
      <w:szCs w:val="28"/>
    </w:rPr>
  </w:style>
  <w:style w:type="character" w:customStyle="1" w:styleId="st1">
    <w:name w:val="st1"/>
    <w:basedOn w:val="a0"/>
    <w:rsid w:val="006F5781"/>
  </w:style>
  <w:style w:type="character" w:customStyle="1" w:styleId="10">
    <w:name w:val="หัวเรื่อง 1 อักขระ"/>
    <w:basedOn w:val="a0"/>
    <w:link w:val="1"/>
    <w:rsid w:val="008D6E58"/>
    <w:rPr>
      <w:rFonts w:ascii="Cambria" w:hAnsi="Cambria"/>
      <w:b/>
      <w:bCs/>
      <w:kern w:val="32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3936">
          <w:marLeft w:val="301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http://www.bloggang.com/data/m/moonfleet/picture/1382442853.jpg" TargetMode="External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://1.bp.blogspot.com/-Si0ZmkHSB8Q/UilsPGt6YcI/AAAAAAAAhR8/pg1aa9jFPaA/s1600/t_4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62157-4BAF-462E-86A1-4E60DF12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32</Pages>
  <Words>8589</Words>
  <Characters>48960</Characters>
  <Application>Microsoft Office Word</Application>
  <DocSecurity>0</DocSecurity>
  <Lines>408</Lines>
  <Paragraphs>114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สถานที่ท่องเที่ยวในเขตอำเภอเมือง</vt:lpstr>
      <vt:lpstr>สถานที่ท่องเที่ยวในเขตอำเภอเมือง</vt:lpstr>
    </vt:vector>
  </TitlesOfParts>
  <Company>TH</Company>
  <LinksUpToDate>false</LinksUpToDate>
  <CharactersWithSpaces>57435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สถานที่ท่องเที่ยวในเขตอำเภอเมือง</dc:title>
  <dc:creator>SKYNET</dc:creator>
  <cp:lastModifiedBy>Toshiba</cp:lastModifiedBy>
  <cp:revision>151</cp:revision>
  <cp:lastPrinted>2017-05-19T05:18:00Z</cp:lastPrinted>
  <dcterms:created xsi:type="dcterms:W3CDTF">2016-03-17T04:19:00Z</dcterms:created>
  <dcterms:modified xsi:type="dcterms:W3CDTF">2017-05-19T06:46:00Z</dcterms:modified>
</cp:coreProperties>
</file>