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11A5" w14:textId="16C47D79" w:rsidR="00BE78E1" w:rsidRPr="00955AF4" w:rsidRDefault="00BE78E1" w:rsidP="00BE78E1">
      <w:pPr>
        <w:tabs>
          <w:tab w:val="left" w:pos="64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55AF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จำนวนประชากรในเขตเทศบาลเมืองบ้านบึง</w:t>
      </w:r>
    </w:p>
    <w:tbl>
      <w:tblPr>
        <w:tblStyle w:val="TableGrid"/>
        <w:tblpPr w:leftFromText="180" w:rightFromText="180" w:vertAnchor="text" w:horzAnchor="margin" w:tblpXSpec="center" w:tblpY="405"/>
        <w:tblOverlap w:val="never"/>
        <w:tblW w:w="7660" w:type="dxa"/>
        <w:tblLayout w:type="fixed"/>
        <w:tblLook w:val="04A0" w:firstRow="1" w:lastRow="0" w:firstColumn="1" w:lastColumn="0" w:noHBand="0" w:noVBand="1"/>
      </w:tblPr>
      <w:tblGrid>
        <w:gridCol w:w="3951"/>
        <w:gridCol w:w="3709"/>
      </w:tblGrid>
      <w:tr w:rsidR="00BE78E1" w14:paraId="58BF4FB2" w14:textId="77777777" w:rsidTr="00456DCC">
        <w:tc>
          <w:tcPr>
            <w:tcW w:w="3951" w:type="dxa"/>
          </w:tcPr>
          <w:p w14:paraId="2A74ADDD" w14:textId="77777777" w:rsidR="00BE78E1" w:rsidRPr="00456DCC" w:rsidRDefault="00BE78E1" w:rsidP="00456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6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3709" w:type="dxa"/>
          </w:tcPr>
          <w:p w14:paraId="593EC959" w14:textId="77777777" w:rsidR="00BE78E1" w:rsidRPr="00456DCC" w:rsidRDefault="00BE78E1" w:rsidP="00456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BE78E1" w14:paraId="663E8D3D" w14:textId="77777777" w:rsidTr="00456DCC">
        <w:tc>
          <w:tcPr>
            <w:tcW w:w="3951" w:type="dxa"/>
          </w:tcPr>
          <w:p w14:paraId="3E613CE0" w14:textId="77777777" w:rsidR="00BE78E1" w:rsidRDefault="00BE78E1" w:rsidP="0045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3709" w:type="dxa"/>
          </w:tcPr>
          <w:p w14:paraId="336935B7" w14:textId="77777777" w:rsidR="00BE78E1" w:rsidRDefault="00BE78E1" w:rsidP="0045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4,582</w:t>
            </w:r>
          </w:p>
        </w:tc>
      </w:tr>
    </w:tbl>
    <w:p w14:paraId="08BD3C3F" w14:textId="77777777" w:rsidR="00BE78E1" w:rsidRDefault="00BE78E1" w:rsidP="00BE78E1">
      <w:pPr>
        <w:rPr>
          <w:rFonts w:ascii="TH SarabunPSK" w:hAnsi="TH SarabunPSK" w:cs="TH SarabunPSK"/>
          <w:sz w:val="32"/>
          <w:szCs w:val="32"/>
        </w:rPr>
      </w:pPr>
    </w:p>
    <w:p w14:paraId="5EBD039E" w14:textId="77777777" w:rsidR="00BE78E1" w:rsidRDefault="00BE78E1" w:rsidP="00BE78E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513"/>
        <w:tblOverlap w:val="never"/>
        <w:tblW w:w="7650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268"/>
        <w:gridCol w:w="1843"/>
      </w:tblGrid>
      <w:tr w:rsidR="00955AF4" w14:paraId="36564167" w14:textId="77777777" w:rsidTr="00456DCC">
        <w:tc>
          <w:tcPr>
            <w:tcW w:w="2263" w:type="dxa"/>
          </w:tcPr>
          <w:p w14:paraId="69B295B8" w14:textId="77777777" w:rsidR="00955AF4" w:rsidRPr="00456DCC" w:rsidRDefault="00955AF4" w:rsidP="009F57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6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จำนวนประชากร ชาย</w:t>
            </w:r>
          </w:p>
        </w:tc>
        <w:tc>
          <w:tcPr>
            <w:tcW w:w="1276" w:type="dxa"/>
          </w:tcPr>
          <w:p w14:paraId="0326A630" w14:textId="77777777" w:rsidR="00955AF4" w:rsidRPr="00456DCC" w:rsidRDefault="00955AF4" w:rsidP="009F57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6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268" w:type="dxa"/>
          </w:tcPr>
          <w:p w14:paraId="7CC239F4" w14:textId="77777777" w:rsidR="00955AF4" w:rsidRPr="00456DCC" w:rsidRDefault="00955AF4" w:rsidP="009F57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 หญิง</w:t>
            </w:r>
          </w:p>
        </w:tc>
        <w:tc>
          <w:tcPr>
            <w:tcW w:w="1843" w:type="dxa"/>
          </w:tcPr>
          <w:p w14:paraId="42364087" w14:textId="77777777" w:rsidR="00955AF4" w:rsidRPr="00456DCC" w:rsidRDefault="00955AF4" w:rsidP="009F57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6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955AF4" w:rsidRPr="00901764" w14:paraId="1D5E8E8F" w14:textId="77777777" w:rsidTr="00456DCC">
        <w:tc>
          <w:tcPr>
            <w:tcW w:w="2263" w:type="dxa"/>
          </w:tcPr>
          <w:p w14:paraId="2617D566" w14:textId="77777777" w:rsidR="00955AF4" w:rsidRPr="00BE78E1" w:rsidRDefault="00955AF4" w:rsidP="009F57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8E1"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276" w:type="dxa"/>
          </w:tcPr>
          <w:p w14:paraId="7B6280BE" w14:textId="77777777" w:rsidR="00955AF4" w:rsidRPr="00BE78E1" w:rsidRDefault="00955AF4" w:rsidP="009F57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8E1">
              <w:rPr>
                <w:rFonts w:ascii="TH SarabunPSK" w:hAnsi="TH SarabunPSK" w:cs="TH SarabunPSK" w:hint="cs"/>
                <w:sz w:val="32"/>
                <w:szCs w:val="32"/>
                <w:cs/>
              </w:rPr>
              <w:t>9,892</w:t>
            </w:r>
          </w:p>
        </w:tc>
        <w:tc>
          <w:tcPr>
            <w:tcW w:w="2268" w:type="dxa"/>
          </w:tcPr>
          <w:p w14:paraId="0CF1FF4C" w14:textId="77777777" w:rsidR="00955AF4" w:rsidRPr="00BE78E1" w:rsidRDefault="00955AF4" w:rsidP="009F57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8E1"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1843" w:type="dxa"/>
          </w:tcPr>
          <w:p w14:paraId="3ADBCD44" w14:textId="77777777" w:rsidR="00955AF4" w:rsidRPr="00BE78E1" w:rsidRDefault="00955AF4" w:rsidP="009F57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8E1">
              <w:rPr>
                <w:rFonts w:ascii="TH SarabunPSK" w:hAnsi="TH SarabunPSK" w:cs="TH SarabunPSK" w:hint="cs"/>
                <w:sz w:val="32"/>
                <w:szCs w:val="32"/>
                <w:cs/>
              </w:rPr>
              <w:t>11,060</w:t>
            </w:r>
          </w:p>
        </w:tc>
      </w:tr>
    </w:tbl>
    <w:p w14:paraId="10B53CCC" w14:textId="77777777" w:rsidR="00BE78E1" w:rsidRDefault="00BE78E1" w:rsidP="00BE78E1">
      <w:pPr>
        <w:rPr>
          <w:rFonts w:ascii="TH SarabunPSK" w:hAnsi="TH SarabunPSK" w:cs="TH SarabunPSK"/>
          <w:sz w:val="32"/>
          <w:szCs w:val="32"/>
        </w:rPr>
      </w:pPr>
    </w:p>
    <w:p w14:paraId="5B38813A" w14:textId="77777777" w:rsidR="00BE78E1" w:rsidRDefault="00BE78E1" w:rsidP="00BE78E1">
      <w:pPr>
        <w:rPr>
          <w:rFonts w:ascii="TH SarabunPSK" w:hAnsi="TH SarabunPSK" w:cs="TH SarabunPSK"/>
          <w:sz w:val="32"/>
          <w:szCs w:val="32"/>
        </w:rPr>
      </w:pPr>
    </w:p>
    <w:p w14:paraId="21C265AA" w14:textId="77777777" w:rsidR="00BE78E1" w:rsidRDefault="00BE78E1" w:rsidP="00BE78E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140"/>
        <w:gridCol w:w="2683"/>
        <w:gridCol w:w="1275"/>
        <w:gridCol w:w="1279"/>
        <w:gridCol w:w="1278"/>
      </w:tblGrid>
      <w:tr w:rsidR="00955AF4" w:rsidRPr="001127D5" w14:paraId="0C9A5E00" w14:textId="77777777" w:rsidTr="00456DCC">
        <w:trPr>
          <w:trHeight w:val="445"/>
        </w:trPr>
        <w:tc>
          <w:tcPr>
            <w:tcW w:w="1140" w:type="dxa"/>
          </w:tcPr>
          <w:p w14:paraId="6C8F943A" w14:textId="77777777" w:rsidR="00955AF4" w:rsidRPr="00456DCC" w:rsidRDefault="00955AF4" w:rsidP="00456DCC">
            <w:pPr>
              <w:tabs>
                <w:tab w:val="left" w:pos="64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83" w:type="dxa"/>
          </w:tcPr>
          <w:p w14:paraId="5B3658E0" w14:textId="77777777" w:rsidR="00955AF4" w:rsidRPr="00456DCC" w:rsidRDefault="00955AF4" w:rsidP="00456DCC">
            <w:pPr>
              <w:tabs>
                <w:tab w:val="left" w:pos="64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งานบริการ</w:t>
            </w:r>
          </w:p>
        </w:tc>
        <w:tc>
          <w:tcPr>
            <w:tcW w:w="1275" w:type="dxa"/>
          </w:tcPr>
          <w:p w14:paraId="4EFC611E" w14:textId="77777777" w:rsidR="00955AF4" w:rsidRPr="00456DCC" w:rsidRDefault="00955AF4" w:rsidP="00456DCC">
            <w:pPr>
              <w:tabs>
                <w:tab w:val="left" w:pos="64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9" w:type="dxa"/>
          </w:tcPr>
          <w:p w14:paraId="43268A46" w14:textId="77777777" w:rsidR="00955AF4" w:rsidRPr="00456DCC" w:rsidRDefault="00955AF4" w:rsidP="00456DCC">
            <w:pPr>
              <w:tabs>
                <w:tab w:val="left" w:pos="64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8" w:type="dxa"/>
          </w:tcPr>
          <w:p w14:paraId="3893791F" w14:textId="77777777" w:rsidR="00955AF4" w:rsidRPr="00456DCC" w:rsidRDefault="00955AF4" w:rsidP="00456DCC">
            <w:pPr>
              <w:tabs>
                <w:tab w:val="left" w:pos="649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55AF4" w:rsidRPr="001127D5" w14:paraId="70FB6257" w14:textId="77777777" w:rsidTr="00456DCC">
        <w:trPr>
          <w:trHeight w:val="1661"/>
        </w:trPr>
        <w:tc>
          <w:tcPr>
            <w:tcW w:w="1140" w:type="dxa"/>
          </w:tcPr>
          <w:p w14:paraId="1914E145" w14:textId="77777777" w:rsidR="00955AF4" w:rsidRPr="001127D5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7D5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5112E18B" w14:textId="77777777" w:rsidR="00955AF4" w:rsidRPr="001127D5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7D5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5C63644A" w14:textId="77777777" w:rsidR="00955AF4" w:rsidRPr="001127D5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7D5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14:paraId="6C0B6011" w14:textId="77777777" w:rsidR="00955AF4" w:rsidRPr="001127D5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7D5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683" w:type="dxa"/>
          </w:tcPr>
          <w:p w14:paraId="0B716FAE" w14:textId="77777777" w:rsidR="00955AF4" w:rsidRPr="001127D5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7D5">
              <w:rPr>
                <w:rFonts w:ascii="TH SarabunPSK" w:hAnsi="TH SarabunPSK" w:cs="TH SarabunPSK"/>
                <w:sz w:val="32"/>
                <w:szCs w:val="32"/>
                <w:cs/>
              </w:rPr>
              <w:t>แจ้งเกิด</w:t>
            </w:r>
          </w:p>
          <w:p w14:paraId="19D6114C" w14:textId="77777777" w:rsidR="00955AF4" w:rsidRPr="001127D5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7D5">
              <w:rPr>
                <w:rFonts w:ascii="TH SarabunPSK" w:hAnsi="TH SarabunPSK" w:cs="TH SarabunPSK"/>
                <w:sz w:val="32"/>
                <w:szCs w:val="32"/>
                <w:cs/>
              </w:rPr>
              <w:t>แจ้งตาย</w:t>
            </w:r>
          </w:p>
          <w:p w14:paraId="44625518" w14:textId="77777777" w:rsidR="00955AF4" w:rsidRPr="001127D5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27D5">
              <w:rPr>
                <w:rFonts w:ascii="TH SarabunPSK" w:hAnsi="TH SarabunPSK" w:cs="TH SarabunPSK"/>
                <w:sz w:val="32"/>
                <w:szCs w:val="32"/>
                <w:cs/>
              </w:rPr>
              <w:t>ย้ายเข้า</w:t>
            </w:r>
          </w:p>
          <w:p w14:paraId="0B675450" w14:textId="77777777" w:rsidR="00955AF4" w:rsidRPr="001127D5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27D5">
              <w:rPr>
                <w:rFonts w:ascii="TH SarabunPSK" w:hAnsi="TH SarabunPSK" w:cs="TH SarabunPSK"/>
                <w:sz w:val="32"/>
                <w:szCs w:val="32"/>
                <w:cs/>
              </w:rPr>
              <w:t>ย้ายออก</w:t>
            </w:r>
          </w:p>
        </w:tc>
        <w:tc>
          <w:tcPr>
            <w:tcW w:w="1275" w:type="dxa"/>
          </w:tcPr>
          <w:p w14:paraId="161A2555" w14:textId="77777777" w:rsidR="00955AF4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  <w:p w14:paraId="0416DE10" w14:textId="77777777" w:rsidR="00955AF4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14:paraId="7C51B76B" w14:textId="77777777" w:rsidR="00955AF4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  <w:p w14:paraId="65F67922" w14:textId="77777777" w:rsidR="00955AF4" w:rsidRPr="001127D5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1279" w:type="dxa"/>
          </w:tcPr>
          <w:p w14:paraId="3B91F188" w14:textId="77777777" w:rsidR="00955AF4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14:paraId="68EBC2A0" w14:textId="77777777" w:rsidR="00955AF4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37965442" w14:textId="77777777" w:rsidR="00955AF4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  <w:p w14:paraId="1D2B438B" w14:textId="77777777" w:rsidR="00955AF4" w:rsidRPr="001127D5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</w:p>
        </w:tc>
        <w:tc>
          <w:tcPr>
            <w:tcW w:w="1278" w:type="dxa"/>
          </w:tcPr>
          <w:p w14:paraId="1FCADDA0" w14:textId="77777777" w:rsidR="00955AF4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  <w:p w14:paraId="44A50A75" w14:textId="77777777" w:rsidR="00955AF4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  <w:p w14:paraId="0A8F0159" w14:textId="77777777" w:rsidR="00955AF4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  <w:p w14:paraId="2B337AD1" w14:textId="77777777" w:rsidR="00955AF4" w:rsidRPr="001127D5" w:rsidRDefault="00955AF4" w:rsidP="00456DCC">
            <w:pPr>
              <w:tabs>
                <w:tab w:val="left" w:pos="64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219</w:t>
            </w:r>
          </w:p>
        </w:tc>
      </w:tr>
    </w:tbl>
    <w:p w14:paraId="37B49BC8" w14:textId="77777777" w:rsidR="00955AF4" w:rsidRPr="00955AF4" w:rsidRDefault="00955AF4" w:rsidP="00BE78E1">
      <w:pPr>
        <w:spacing w:after="0"/>
        <w:jc w:val="right"/>
        <w:rPr>
          <w:rFonts w:ascii="TH SarabunPSK" w:hAnsi="TH SarabunPSK" w:cs="TH SarabunPSK"/>
          <w:sz w:val="16"/>
          <w:szCs w:val="16"/>
        </w:rPr>
      </w:pPr>
    </w:p>
    <w:p w14:paraId="41781C74" w14:textId="7AC2A8D6" w:rsidR="00BE78E1" w:rsidRDefault="00BE78E1" w:rsidP="00BE78E1">
      <w:pPr>
        <w:rPr>
          <w:rFonts w:ascii="TH SarabunPSK" w:hAnsi="TH SarabunPSK" w:cs="TH SarabunPSK"/>
          <w:sz w:val="32"/>
          <w:szCs w:val="32"/>
        </w:rPr>
      </w:pPr>
    </w:p>
    <w:p w14:paraId="18D40E8F" w14:textId="1A3F3E52" w:rsidR="00456DCC" w:rsidRDefault="00456DCC" w:rsidP="00BE78E1">
      <w:pPr>
        <w:rPr>
          <w:rFonts w:ascii="TH SarabunPSK" w:hAnsi="TH SarabunPSK" w:cs="TH SarabunPSK"/>
          <w:sz w:val="32"/>
          <w:szCs w:val="32"/>
        </w:rPr>
      </w:pPr>
    </w:p>
    <w:p w14:paraId="07469660" w14:textId="3A039866" w:rsidR="00456DCC" w:rsidRDefault="00456DCC" w:rsidP="00BE78E1">
      <w:pPr>
        <w:rPr>
          <w:rFonts w:ascii="TH SarabunPSK" w:hAnsi="TH SarabunPSK" w:cs="TH SarabunPSK"/>
          <w:sz w:val="32"/>
          <w:szCs w:val="32"/>
        </w:rPr>
      </w:pPr>
    </w:p>
    <w:p w14:paraId="36FA4B62" w14:textId="3B2ACFA2" w:rsidR="00456DCC" w:rsidRDefault="00456DCC" w:rsidP="00BE78E1">
      <w:pPr>
        <w:rPr>
          <w:rFonts w:ascii="TH SarabunPSK" w:hAnsi="TH SarabunPSK" w:cs="TH SarabunPSK"/>
          <w:sz w:val="32"/>
          <w:szCs w:val="32"/>
        </w:rPr>
      </w:pPr>
    </w:p>
    <w:p w14:paraId="746C5C4E" w14:textId="77777777" w:rsidR="00456DCC" w:rsidRDefault="00456DCC" w:rsidP="00BE78E1">
      <w:pPr>
        <w:rPr>
          <w:rFonts w:ascii="TH SarabunPSK" w:hAnsi="TH SarabunPSK" w:cs="TH SarabunPSK" w:hint="cs"/>
          <w:sz w:val="32"/>
          <w:szCs w:val="32"/>
        </w:rPr>
      </w:pPr>
    </w:p>
    <w:p w14:paraId="6110F13B" w14:textId="1C02E30D" w:rsidR="00155226" w:rsidRDefault="00155226" w:rsidP="00155226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74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ิจกรรมของงานทะเบียนราษฎร ปี 2563</w:t>
      </w:r>
    </w:p>
    <w:p w14:paraId="35CD1B07" w14:textId="77777777" w:rsidR="00B624F6" w:rsidRPr="00B624F6" w:rsidRDefault="00B624F6" w:rsidP="00155226">
      <w:pPr>
        <w:spacing w:after="0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620340E5" w14:textId="77777777" w:rsidR="00155226" w:rsidRPr="007744C7" w:rsidRDefault="00155226" w:rsidP="0015522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74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งานทะเบียนราษฎร</w:t>
      </w:r>
    </w:p>
    <w:p w14:paraId="31DD7094" w14:textId="2FFFBD6E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1.1 รับแจ้งเกิด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 </w:t>
      </w:r>
      <w:r w:rsidR="001351C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1351CD">
        <w:rPr>
          <w:rFonts w:ascii="TH SarabunPSK" w:eastAsia="Calibri" w:hAnsi="TH SarabunPSK" w:cs="TH SarabunPSK"/>
          <w:sz w:val="32"/>
          <w:szCs w:val="32"/>
        </w:rPr>
        <w:t>1</w:t>
      </w:r>
      <w:r w:rsidR="001351CD">
        <w:rPr>
          <w:rFonts w:ascii="TH SarabunPSK" w:eastAsia="Calibri" w:hAnsi="TH SarabunPSK" w:cs="TH SarabunPSK" w:hint="cs"/>
          <w:sz w:val="32"/>
          <w:szCs w:val="32"/>
          <w:cs/>
        </w:rPr>
        <w:t>,275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ราย</w:t>
      </w:r>
    </w:p>
    <w:p w14:paraId="17349A03" w14:textId="70572C4B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1.2 แจ้งเกิดเกินกำหนดเวลา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</w:t>
      </w:r>
      <w:r w:rsidR="001351CD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351CD">
        <w:rPr>
          <w:rFonts w:ascii="TH SarabunPSK" w:eastAsia="Calibri" w:hAnsi="TH SarabunPSK" w:cs="TH SarabunPSK"/>
          <w:sz w:val="32"/>
          <w:szCs w:val="32"/>
        </w:rPr>
        <w:t>-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58051A10" w14:textId="6C194E4A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1.3 รับแจ้งการตาย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351CD">
        <w:rPr>
          <w:rFonts w:ascii="TH SarabunPSK" w:eastAsia="Calibri" w:hAnsi="TH SarabunPSK" w:cs="TH SarabunPSK"/>
          <w:sz w:val="32"/>
          <w:szCs w:val="32"/>
        </w:rPr>
        <w:t>384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56C5C1C3" w14:textId="1E1BAEFB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1.4 แจ้งตายเกินกำหนดเวลา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1351CD">
        <w:rPr>
          <w:rFonts w:ascii="TH SarabunPSK" w:eastAsia="Calibri" w:hAnsi="TH SarabunPSK" w:cs="TH SarabunPSK"/>
          <w:sz w:val="32"/>
          <w:szCs w:val="32"/>
        </w:rPr>
        <w:t>-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7BA72988" w14:textId="65188227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1.5 รับแจ้งย้ายเข้า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1351CD">
        <w:rPr>
          <w:rFonts w:ascii="TH SarabunPSK" w:eastAsia="Calibri" w:hAnsi="TH SarabunPSK" w:cs="TH SarabunPSK"/>
          <w:sz w:val="32"/>
          <w:szCs w:val="32"/>
        </w:rPr>
        <w:t>386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56F1427D" w14:textId="4DE810C5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1.6 รับแจ้งย้ายออก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</w:t>
      </w:r>
      <w:r w:rsidR="00AA02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1351CD">
        <w:rPr>
          <w:rFonts w:ascii="TH SarabunPSK" w:eastAsia="Calibri" w:hAnsi="TH SarabunPSK" w:cs="TH SarabunPSK"/>
          <w:sz w:val="32"/>
          <w:szCs w:val="32"/>
        </w:rPr>
        <w:t>2</w:t>
      </w:r>
      <w:r w:rsidR="001351CD">
        <w:rPr>
          <w:rFonts w:ascii="TH SarabunPSK" w:eastAsia="Calibri" w:hAnsi="TH SarabunPSK" w:cs="TH SarabunPSK" w:hint="cs"/>
          <w:sz w:val="32"/>
          <w:szCs w:val="32"/>
          <w:cs/>
        </w:rPr>
        <w:t>,517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00908776" w14:textId="451A456E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1.7 รับแจ้งย้ายภายในเขต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1351CD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1351CD">
        <w:rPr>
          <w:rFonts w:ascii="TH SarabunPSK" w:eastAsia="Calibri" w:hAnsi="TH SarabunPSK" w:cs="TH SarabunPSK" w:hint="cs"/>
          <w:sz w:val="32"/>
          <w:szCs w:val="32"/>
          <w:cs/>
        </w:rPr>
        <w:t>463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43A9695F" w14:textId="708CBD72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 xml:space="preserve">1.8 รับคำร้องขอแก้ไขรายการในเอกสารการทะเบียนราษฎร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</w:t>
      </w:r>
      <w:r w:rsidR="001351CD">
        <w:rPr>
          <w:rFonts w:ascii="TH SarabunPSK" w:eastAsia="Calibri" w:hAnsi="TH SarabunPSK" w:cs="TH SarabunPSK"/>
          <w:sz w:val="32"/>
          <w:szCs w:val="32"/>
        </w:rPr>
        <w:t>460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553C417F" w14:textId="31BB8D4B" w:rsidR="00155226" w:rsidRPr="005061BE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1.9 รับแจ้งขอคัด ตรวจสอบ รับรอง เอกสารการทะเบียนราษฎร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</w:t>
      </w:r>
      <w:r w:rsidR="00AA022E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1351CD">
        <w:rPr>
          <w:rFonts w:ascii="TH SarabunPSK" w:eastAsia="Calibri" w:hAnsi="TH SarabunPSK" w:cs="TH SarabunPSK"/>
          <w:sz w:val="32"/>
          <w:szCs w:val="32"/>
        </w:rPr>
        <w:t>759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 w:hint="cs"/>
          <w:sz w:val="32"/>
          <w:szCs w:val="32"/>
          <w:cs/>
        </w:rPr>
        <w:t>ราย</w:t>
      </w:r>
    </w:p>
    <w:p w14:paraId="03A97E3B" w14:textId="5711E32E" w:rsidR="00155226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1.10 รับแจ้งการปลูกสร้างบ้านใหม่-ขอเลขหมายประจำบ้าน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 w:rsidR="001351CD">
        <w:rPr>
          <w:rFonts w:ascii="TH SarabunPSK" w:eastAsia="Calibri" w:hAnsi="TH SarabunPSK" w:cs="TH SarabunPSK"/>
          <w:sz w:val="32"/>
          <w:szCs w:val="32"/>
        </w:rPr>
        <w:t>175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64454608" w14:textId="5A27EFD2" w:rsidR="001D093E" w:rsidRDefault="001D093E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9283F47" w14:textId="77777777" w:rsidR="001D093E" w:rsidRDefault="001D093E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226AB187" w14:textId="77777777" w:rsidR="001D093E" w:rsidRDefault="001D093E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37B9D6FE" w14:textId="727DA497" w:rsidR="001D093E" w:rsidRPr="007744C7" w:rsidRDefault="001D093E" w:rsidP="001D093E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1.11 รับแจ้งการรื้อถอน...</w:t>
      </w:r>
    </w:p>
    <w:p w14:paraId="4432EBAD" w14:textId="14149E4B" w:rsidR="001D093E" w:rsidRDefault="001D093E" w:rsidP="001D093E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๒</w:t>
      </w:r>
    </w:p>
    <w:p w14:paraId="315FCB04" w14:textId="77777777" w:rsidR="001D093E" w:rsidRPr="001D093E" w:rsidRDefault="001D093E" w:rsidP="00155226">
      <w:pPr>
        <w:spacing w:after="0"/>
        <w:rPr>
          <w:rFonts w:ascii="TH SarabunPSK" w:eastAsia="Calibri" w:hAnsi="TH SarabunPSK" w:cs="TH SarabunPSK"/>
          <w:sz w:val="16"/>
          <w:szCs w:val="16"/>
        </w:rPr>
      </w:pPr>
    </w:p>
    <w:p w14:paraId="185C4FCA" w14:textId="42FC313E" w:rsidR="00155226" w:rsidRDefault="001D093E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55226" w:rsidRPr="007744C7">
        <w:rPr>
          <w:rFonts w:ascii="TH SarabunPSK" w:eastAsia="Calibri" w:hAnsi="TH SarabunPSK" w:cs="TH SarabunPSK" w:hint="cs"/>
          <w:sz w:val="32"/>
          <w:szCs w:val="32"/>
          <w:cs/>
        </w:rPr>
        <w:t>1.11 รับแจ้งการรื้อถอนอาคาร-จำหน่ายเลขหมายประจำบ้าน</w:t>
      </w:r>
      <w:r w:rsidR="00155226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 w:rsidR="001351CD">
        <w:rPr>
          <w:rFonts w:ascii="TH SarabunPSK" w:eastAsia="Calibri" w:hAnsi="TH SarabunPSK" w:cs="TH SarabunPSK"/>
          <w:sz w:val="32"/>
          <w:szCs w:val="32"/>
        </w:rPr>
        <w:t xml:space="preserve"> 7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="00155226"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286DAE42" w14:textId="44747BCA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1.12 รับหนังสือ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         </w:t>
      </w:r>
      <w:r w:rsidR="001351CD">
        <w:rPr>
          <w:rFonts w:ascii="TH SarabunPSK" w:eastAsia="Calibri" w:hAnsi="TH SarabunPSK" w:cs="TH SarabunPSK"/>
          <w:sz w:val="32"/>
          <w:szCs w:val="32"/>
        </w:rPr>
        <w:t>413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12C2E475" w14:textId="65328024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1.13 ส่งหนังสือ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       </w:t>
      </w:r>
      <w:r w:rsidR="00AA022E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1351CD">
        <w:rPr>
          <w:rFonts w:ascii="TH SarabunPSK" w:eastAsia="Calibri" w:hAnsi="TH SarabunPSK" w:cs="TH SarabunPSK"/>
          <w:sz w:val="32"/>
          <w:szCs w:val="32"/>
        </w:rPr>
        <w:t>21</w:t>
      </w:r>
      <w:r w:rsidR="00C3579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59C3251C" w14:textId="1047ED64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1.14 เปรียบเทียบคดีความผิดพระราชบัญญัติการทะเบียนราษฎร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="001351CD">
        <w:rPr>
          <w:rFonts w:ascii="TH SarabunPSK" w:eastAsia="Calibri" w:hAnsi="TH SarabunPSK" w:cs="TH SarabunPSK" w:hint="cs"/>
          <w:sz w:val="32"/>
          <w:szCs w:val="32"/>
          <w:cs/>
        </w:rPr>
        <w:t>36</w:t>
      </w:r>
      <w:r w:rsidR="00955A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2E737D63" w14:textId="490D5152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1.15 แจ้งย้ายปลายทาง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</w:t>
      </w:r>
      <w:r w:rsidR="00AA022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351CD">
        <w:rPr>
          <w:rFonts w:ascii="TH SarabunPSK" w:eastAsia="Calibri" w:hAnsi="TH SarabunPSK" w:cs="TH SarabunPSK"/>
          <w:sz w:val="32"/>
          <w:szCs w:val="32"/>
        </w:rPr>
        <w:t>540</w:t>
      </w:r>
      <w:r w:rsidR="00955A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1F9E0D1E" w14:textId="77777777" w:rsidR="00155226" w:rsidRPr="00B624F6" w:rsidRDefault="00155226" w:rsidP="00155226">
      <w:pPr>
        <w:spacing w:after="0"/>
        <w:rPr>
          <w:rFonts w:ascii="TH SarabunPSK" w:eastAsia="Calibri" w:hAnsi="TH SarabunPSK" w:cs="TH SarabunPSK"/>
          <w:sz w:val="16"/>
          <w:szCs w:val="16"/>
        </w:rPr>
      </w:pPr>
    </w:p>
    <w:p w14:paraId="0D69FCB0" w14:textId="77777777" w:rsidR="00155226" w:rsidRPr="007744C7" w:rsidRDefault="00155226" w:rsidP="0015522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744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 บัตรประจำตัวประชาชน</w:t>
      </w:r>
    </w:p>
    <w:p w14:paraId="360F95AC" w14:textId="50410510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2.1 ขอมีบัตรประจำตัวประชาชน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</w:t>
      </w:r>
      <w:r w:rsidR="00AA022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8726C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A02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726C8">
        <w:rPr>
          <w:rFonts w:ascii="TH SarabunPSK" w:eastAsia="Calibri" w:hAnsi="TH SarabunPSK" w:cs="TH SarabunPSK" w:hint="cs"/>
          <w:sz w:val="32"/>
          <w:szCs w:val="32"/>
          <w:cs/>
        </w:rPr>
        <w:t>621</w:t>
      </w:r>
      <w:r w:rsidR="00955A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0EEDC7FF" w14:textId="70BC545D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2.2 ขอมีบัตรใหม่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AA022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8726C8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8726C8">
        <w:rPr>
          <w:rFonts w:ascii="TH SarabunPSK" w:eastAsia="Calibri" w:hAnsi="TH SarabunPSK" w:cs="TH SarabunPSK" w:hint="cs"/>
          <w:sz w:val="34"/>
          <w:szCs w:val="34"/>
          <w:cs/>
        </w:rPr>
        <w:t>,116</w:t>
      </w:r>
      <w:r w:rsidR="00955A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531E3350" w14:textId="2D37E402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2.3 ขอเปลี่ยนบัตรฯ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</w:t>
      </w:r>
      <w:r w:rsidR="008726C8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AA022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8726C8">
        <w:rPr>
          <w:rFonts w:ascii="TH SarabunPSK" w:eastAsia="Calibri" w:hAnsi="TH SarabunPSK" w:cs="TH SarabunPSK"/>
          <w:sz w:val="32"/>
          <w:szCs w:val="32"/>
        </w:rPr>
        <w:t>2</w:t>
      </w:r>
      <w:r w:rsidR="008726C8">
        <w:rPr>
          <w:rFonts w:ascii="TH SarabunPSK" w:eastAsia="Calibri" w:hAnsi="TH SarabunPSK" w:cs="TH SarabunPSK" w:hint="cs"/>
          <w:sz w:val="32"/>
          <w:szCs w:val="32"/>
          <w:cs/>
        </w:rPr>
        <w:t>,566</w:t>
      </w:r>
      <w:r w:rsidR="00955A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48A36E50" w14:textId="3DFDB550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2.4 ติดรูปถ่ายในใบรับคำขอมีบัตรฯ (</w:t>
      </w:r>
      <w:proofErr w:type="spellStart"/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บป</w:t>
      </w:r>
      <w:proofErr w:type="spellEnd"/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 xml:space="preserve"> 2) ใบเหลือ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                                        </w:t>
      </w:r>
      <w:r w:rsidR="008726C8">
        <w:rPr>
          <w:rFonts w:ascii="TH SarabunPSK" w:eastAsia="Calibri" w:hAnsi="TH SarabunPSK" w:cs="TH SarabunPSK" w:hint="cs"/>
          <w:sz w:val="32"/>
          <w:szCs w:val="32"/>
          <w:cs/>
        </w:rPr>
        <w:t xml:space="preserve">  -</w:t>
      </w:r>
      <w:r w:rsidR="00955A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40CBBC45" w14:textId="26BF4242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2.5 เปรียบเทียบคดีความผิด พ.ร.บ.บัตรประชาชน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</w:t>
      </w:r>
      <w:r w:rsidR="00AA022E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8726C8">
        <w:rPr>
          <w:rFonts w:ascii="TH SarabunPSK" w:eastAsia="Calibri" w:hAnsi="TH SarabunPSK" w:cs="TH SarabunPSK"/>
          <w:sz w:val="32"/>
          <w:szCs w:val="32"/>
        </w:rPr>
        <w:t>-</w:t>
      </w:r>
      <w:r w:rsidR="00955A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6302684C" w14:textId="2E595602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2.6 รับหนังสือ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          </w:t>
      </w:r>
      <w:r w:rsidR="00AA022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8726C8">
        <w:rPr>
          <w:rFonts w:ascii="TH SarabunPSK" w:eastAsia="Calibri" w:hAnsi="TH SarabunPSK" w:cs="TH SarabunPSK"/>
          <w:sz w:val="32"/>
          <w:szCs w:val="32"/>
        </w:rPr>
        <w:t>21</w:t>
      </w:r>
      <w:r w:rsidR="00955A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6E682584" w14:textId="61EB65FB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2.7 ส่งหนังสือ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                      </w:t>
      </w:r>
      <w:r w:rsidR="008726C8">
        <w:rPr>
          <w:rFonts w:ascii="TH SarabunPSK" w:eastAsia="Calibri" w:hAnsi="TH SarabunPSK" w:cs="TH SarabunPSK"/>
          <w:sz w:val="32"/>
          <w:szCs w:val="32"/>
        </w:rPr>
        <w:t>19</w:t>
      </w:r>
      <w:r w:rsidR="00955A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2C742719" w14:textId="01DD4F6E" w:rsidR="00155226" w:rsidRPr="007744C7" w:rsidRDefault="00155226" w:rsidP="0015522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7744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744C7">
        <w:rPr>
          <w:rFonts w:ascii="TH SarabunPSK" w:eastAsia="Calibri" w:hAnsi="TH SarabunPSK" w:cs="TH SarabunPSK" w:hint="cs"/>
          <w:sz w:val="32"/>
          <w:szCs w:val="32"/>
          <w:cs/>
        </w:rPr>
        <w:t>2.8 คัด ตรวจสอบ รับรอง เอกสารบัตรประชาชน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</w:t>
      </w:r>
      <w:r w:rsidR="00AA022E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 w:rsidR="008726C8">
        <w:rPr>
          <w:rFonts w:ascii="TH SarabunPSK" w:eastAsia="Calibri" w:hAnsi="TH SarabunPSK" w:cs="TH SarabunPSK"/>
          <w:sz w:val="32"/>
          <w:szCs w:val="32"/>
        </w:rPr>
        <w:t>9</w:t>
      </w:r>
      <w:r w:rsidR="00955AF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061BE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146C4549" w14:textId="77777777" w:rsidR="00EF768A" w:rsidRDefault="00EF768A" w:rsidP="00EF768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504C6E1E" w14:textId="125650F3" w:rsidR="00EF768A" w:rsidRPr="00EF768A" w:rsidRDefault="00EF768A" w:rsidP="00EF768A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EF768A">
        <w:rPr>
          <w:rFonts w:ascii="TH SarabunPSK" w:hAnsi="TH SarabunPSK" w:cs="TH SarabunPSK" w:hint="cs"/>
          <w:sz w:val="28"/>
          <w:cs/>
        </w:rPr>
        <w:t xml:space="preserve">ข้อมูล </w:t>
      </w:r>
      <w:r w:rsidRPr="00EF768A">
        <w:rPr>
          <w:rFonts w:ascii="TH SarabunPSK" w:hAnsi="TH SarabunPSK" w:cs="TH SarabunPSK"/>
          <w:sz w:val="28"/>
        </w:rPr>
        <w:t xml:space="preserve">: </w:t>
      </w:r>
      <w:r w:rsidRPr="00EF768A">
        <w:rPr>
          <w:rFonts w:ascii="TH SarabunPSK" w:hAnsi="TH SarabunPSK" w:cs="TH SarabunPSK" w:hint="cs"/>
          <w:sz w:val="28"/>
          <w:cs/>
        </w:rPr>
        <w:t>ณ วันที่ 30 กันยายน 2563</w:t>
      </w:r>
    </w:p>
    <w:p w14:paraId="1F2966B8" w14:textId="77777777" w:rsidR="00EF768A" w:rsidRPr="00EF768A" w:rsidRDefault="00EF768A" w:rsidP="00EF768A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EF768A">
        <w:rPr>
          <w:rFonts w:ascii="TH SarabunPSK" w:hAnsi="TH SarabunPSK" w:cs="TH SarabunPSK" w:hint="cs"/>
          <w:sz w:val="28"/>
          <w:cs/>
        </w:rPr>
        <w:t xml:space="preserve">ที่มา </w:t>
      </w:r>
      <w:r w:rsidRPr="00EF768A">
        <w:rPr>
          <w:rFonts w:ascii="TH SarabunPSK" w:hAnsi="TH SarabunPSK" w:cs="TH SarabunPSK"/>
          <w:sz w:val="28"/>
        </w:rPr>
        <w:t>:</w:t>
      </w:r>
      <w:r w:rsidRPr="00EF768A">
        <w:rPr>
          <w:rFonts w:ascii="TH SarabunPSK" w:hAnsi="TH SarabunPSK" w:cs="TH SarabunPSK" w:hint="cs"/>
          <w:sz w:val="28"/>
          <w:cs/>
        </w:rPr>
        <w:t xml:space="preserve"> งานะเบียนราษฎร เทศบาลเมืองบ้านบึง</w:t>
      </w:r>
    </w:p>
    <w:p w14:paraId="3EC6EC72" w14:textId="77777777" w:rsidR="007624D7" w:rsidRPr="00155226" w:rsidRDefault="007624D7"/>
    <w:sectPr w:rsidR="007624D7" w:rsidRPr="00155226" w:rsidSect="00B624F6">
      <w:pgSz w:w="11907" w:h="16839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26"/>
    <w:rsid w:val="001351CD"/>
    <w:rsid w:val="00155226"/>
    <w:rsid w:val="001D093E"/>
    <w:rsid w:val="00456DCC"/>
    <w:rsid w:val="007624D7"/>
    <w:rsid w:val="008726C8"/>
    <w:rsid w:val="00955AF4"/>
    <w:rsid w:val="009F57B1"/>
    <w:rsid w:val="00AA022E"/>
    <w:rsid w:val="00B624F6"/>
    <w:rsid w:val="00BE78E1"/>
    <w:rsid w:val="00C252BE"/>
    <w:rsid w:val="00C35792"/>
    <w:rsid w:val="00E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C51B"/>
  <w15:chartTrackingRefBased/>
  <w15:docId w15:val="{4CD0BDF0-2898-410F-9D3E-578753A4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15</cp:revision>
  <cp:lastPrinted>2021-03-11T06:22:00Z</cp:lastPrinted>
  <dcterms:created xsi:type="dcterms:W3CDTF">2020-12-04T03:26:00Z</dcterms:created>
  <dcterms:modified xsi:type="dcterms:W3CDTF">2021-03-12T11:23:00Z</dcterms:modified>
</cp:coreProperties>
</file>