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3A98A951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r w:rsidR="001A6B51" w:rsidRPr="00706956">
        <w:rPr>
          <w:rFonts w:ascii="TH SarabunPSK" w:hAnsi="TH SarabunPSK" w:cs="TH SarabunPSK"/>
          <w:sz w:val="32"/>
          <w:szCs w:val="32"/>
        </w:rPr>
        <w:t>fire</w:t>
      </w:r>
      <w:bookmarkEnd w:id="0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3E54D473" w14:textId="0692E500" w:rsidR="008019A5" w:rsidRDefault="000B0F33" w:rsidP="008019A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6B51" w:rsidRPr="00706956">
        <w:rPr>
          <w:rFonts w:ascii="TH SarabunPSK" w:hAnsi="TH SarabunPSK" w:cs="TH SarabunPSK"/>
          <w:sz w:val="32"/>
          <w:szCs w:val="32"/>
          <w:cs/>
        </w:rPr>
        <w:t>ข้อมูลการเกิดอัคคีภัยในกรุงเทพมหานคร จำแนกรายเดือน</w:t>
      </w:r>
    </w:p>
    <w:p w14:paraId="5CF3ADA7" w14:textId="46CF23D9" w:rsidR="00BD1CC8" w:rsidRPr="00BD1CC8" w:rsidRDefault="00BD1CC8" w:rsidP="008019A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A6B51">
        <w:rPr>
          <w:rFonts w:ascii="TH SarabunPSK" w:hAnsi="TH SarabunPSK" w:cs="TH SarabunPSK" w:hint="cs"/>
          <w:sz w:val="32"/>
          <w:szCs w:val="32"/>
          <w:cs/>
        </w:rPr>
        <w:t>4</w:t>
      </w:r>
      <w:r w:rsidR="008019A5" w:rsidRPr="008019A5">
        <w:rPr>
          <w:rFonts w:ascii="TH SarabunPSK" w:hAnsi="TH SarabunPSK" w:cs="TH SarabunPSK"/>
          <w:sz w:val="32"/>
          <w:szCs w:val="32"/>
          <w:cs/>
        </w:rPr>
        <w:t xml:space="preserve"> เมษายน 2561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949"/>
        <w:gridCol w:w="820"/>
        <w:gridCol w:w="960"/>
        <w:gridCol w:w="863"/>
        <w:gridCol w:w="4536"/>
      </w:tblGrid>
      <w:tr w:rsidR="00B30114" w:rsidRPr="00706956" w14:paraId="0CD7EAF4" w14:textId="77777777" w:rsidTr="00B30114">
        <w:trPr>
          <w:trHeight w:val="477"/>
        </w:trPr>
        <w:tc>
          <w:tcPr>
            <w:tcW w:w="1506" w:type="dxa"/>
            <w:vAlign w:val="center"/>
          </w:tcPr>
          <w:p w14:paraId="1FF1CE6C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49" w:type="dxa"/>
            <w:vAlign w:val="center"/>
          </w:tcPr>
          <w:p w14:paraId="1A88B73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0" w:type="dxa"/>
            <w:vAlign w:val="center"/>
          </w:tcPr>
          <w:p w14:paraId="09E98962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63" w:type="dxa"/>
          </w:tcPr>
          <w:p w14:paraId="6DA3BF88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36" w:type="dxa"/>
            <w:vAlign w:val="center"/>
          </w:tcPr>
          <w:p w14:paraId="3DF7B02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A6B51" w:rsidRPr="00706956" w14:paraId="3178B119" w14:textId="77777777" w:rsidTr="00B30114">
        <w:trPr>
          <w:trHeight w:val="238"/>
        </w:trPr>
        <w:tc>
          <w:tcPr>
            <w:tcW w:w="1506" w:type="dxa"/>
          </w:tcPr>
          <w:p w14:paraId="525D3F13" w14:textId="52B83A88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id</w:t>
            </w:r>
          </w:p>
        </w:tc>
        <w:tc>
          <w:tcPr>
            <w:tcW w:w="949" w:type="dxa"/>
          </w:tcPr>
          <w:p w14:paraId="5E498ABA" w14:textId="00AA5471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20" w:type="dxa"/>
          </w:tcPr>
          <w:p w14:paraId="465BDEB5" w14:textId="21762F25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0" w:type="dxa"/>
          </w:tcPr>
          <w:p w14:paraId="4D7B9720" w14:textId="4DFB6BD8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9618A82" w14:textId="7D8FA8E4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536" w:type="dxa"/>
          </w:tcPr>
          <w:p w14:paraId="4E0B5592" w14:textId="49D75C37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รหัสข้อมูล</w:t>
            </w:r>
          </w:p>
        </w:tc>
      </w:tr>
      <w:tr w:rsidR="001A6B51" w:rsidRPr="00706956" w14:paraId="27CBDA11" w14:textId="77777777" w:rsidTr="00B30114">
        <w:trPr>
          <w:trHeight w:val="228"/>
        </w:trPr>
        <w:tc>
          <w:tcPr>
            <w:tcW w:w="1506" w:type="dxa"/>
          </w:tcPr>
          <w:p w14:paraId="7E2ECC4B" w14:textId="416514CC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month</w:t>
            </w:r>
          </w:p>
        </w:tc>
        <w:tc>
          <w:tcPr>
            <w:tcW w:w="949" w:type="dxa"/>
          </w:tcPr>
          <w:p w14:paraId="64604CA2" w14:textId="5DDBB7AA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text</w:t>
            </w:r>
          </w:p>
        </w:tc>
        <w:tc>
          <w:tcPr>
            <w:tcW w:w="820" w:type="dxa"/>
          </w:tcPr>
          <w:p w14:paraId="5D68D890" w14:textId="5121E1A1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60" w:type="dxa"/>
          </w:tcPr>
          <w:p w14:paraId="1A48F3DE" w14:textId="1BD9B468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BC0402B" w14:textId="777777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96ABE7D" w14:textId="65F97967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ชื่อเดือน</w:t>
            </w:r>
          </w:p>
        </w:tc>
      </w:tr>
      <w:tr w:rsidR="001A6B51" w:rsidRPr="00706956" w14:paraId="0DBC1914" w14:textId="77777777" w:rsidTr="00B30114">
        <w:trPr>
          <w:trHeight w:val="228"/>
        </w:trPr>
        <w:tc>
          <w:tcPr>
            <w:tcW w:w="1506" w:type="dxa"/>
          </w:tcPr>
          <w:p w14:paraId="64F19943" w14:textId="09EAC83C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fire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23918671" w14:textId="0F106018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0DF747F" w14:textId="02433856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84DEA4" w14:textId="67D4F6E2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F5DFD62" w14:textId="777777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3CEA790" w14:textId="2EB352F0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จำนวนอัคคีภัยปี พ.ศ. 2555</w:t>
            </w:r>
          </w:p>
        </w:tc>
      </w:tr>
      <w:tr w:rsidR="001A6B51" w:rsidRPr="00706956" w14:paraId="56F567C5" w14:textId="77777777" w:rsidTr="00B30114">
        <w:trPr>
          <w:trHeight w:val="228"/>
        </w:trPr>
        <w:tc>
          <w:tcPr>
            <w:tcW w:w="1506" w:type="dxa"/>
          </w:tcPr>
          <w:p w14:paraId="7606A61F" w14:textId="70102C6B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fire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781FF14A" w14:textId="3785006E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C7891CD" w14:textId="046E43AC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87E514C" w14:textId="1526CA72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10192C5" w14:textId="777777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4687852" w14:textId="308197F5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จำนวนอัคคีภัยปี พ.ศ. 2556</w:t>
            </w:r>
          </w:p>
        </w:tc>
      </w:tr>
      <w:tr w:rsidR="001A6B51" w:rsidRPr="00706956" w14:paraId="3C455A52" w14:textId="77777777" w:rsidTr="00B30114">
        <w:trPr>
          <w:trHeight w:val="228"/>
        </w:trPr>
        <w:tc>
          <w:tcPr>
            <w:tcW w:w="1506" w:type="dxa"/>
          </w:tcPr>
          <w:p w14:paraId="3E342E75" w14:textId="0C312A4B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fire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72E7114C" w14:textId="55303F89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58F85CD" w14:textId="37023EC4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E0CC040" w14:textId="6C2EB06E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A380243" w14:textId="777777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1BB81DA" w14:textId="76AF5284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จำนวนอัคคีภัยปี พ.ศ.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1A6B51" w:rsidRPr="00706956" w14:paraId="0A47143B" w14:textId="77777777" w:rsidTr="00B30114">
        <w:trPr>
          <w:trHeight w:val="228"/>
        </w:trPr>
        <w:tc>
          <w:tcPr>
            <w:tcW w:w="1506" w:type="dxa"/>
          </w:tcPr>
          <w:p w14:paraId="053B6963" w14:textId="563353E3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fire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5346A812" w14:textId="0A2602E9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8AAA1B7" w14:textId="6F4A5725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50AC7E4" w14:textId="11FE109E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9A34A93" w14:textId="777777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870AD95" w14:textId="3EFD7ADA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จำนวนอัคคีภัยปี พ.ศ.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1A6B51" w:rsidRPr="00706956" w14:paraId="486AE674" w14:textId="77777777" w:rsidTr="00B30114">
        <w:trPr>
          <w:trHeight w:val="228"/>
        </w:trPr>
        <w:tc>
          <w:tcPr>
            <w:tcW w:w="1506" w:type="dxa"/>
          </w:tcPr>
          <w:p w14:paraId="626CA44A" w14:textId="5AD03FB5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fire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7CE78518" w14:textId="0228F972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8E9DE3B" w14:textId="78F63319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EFF68A9" w14:textId="18133821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75ECC19" w14:textId="777777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AC8B779" w14:textId="1D5EE26D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จำนวนอัคคีภัยปี พ.ศ.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1A6B51" w:rsidRPr="00706956" w14:paraId="1C5ED1EB" w14:textId="77777777" w:rsidTr="00B30114">
        <w:trPr>
          <w:trHeight w:val="228"/>
        </w:trPr>
        <w:tc>
          <w:tcPr>
            <w:tcW w:w="1506" w:type="dxa"/>
          </w:tcPr>
          <w:p w14:paraId="31A355D8" w14:textId="345CFFB7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dead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62210A3F" w14:textId="6ECACC05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892F75E" w14:textId="7501D306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289AE1" w14:textId="62098D15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5CA7964" w14:textId="777777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39FA807" w14:textId="5C213248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จำนวนผู้เสียชีวิตปี พ.ศ. 2555</w:t>
            </w:r>
          </w:p>
        </w:tc>
      </w:tr>
      <w:tr w:rsidR="001A6B51" w:rsidRPr="00706956" w14:paraId="137D4521" w14:textId="77777777" w:rsidTr="00B30114">
        <w:trPr>
          <w:trHeight w:val="228"/>
        </w:trPr>
        <w:tc>
          <w:tcPr>
            <w:tcW w:w="1506" w:type="dxa"/>
          </w:tcPr>
          <w:p w14:paraId="3549E668" w14:textId="23763ADE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dead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6F18F813" w14:textId="09BD2121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BF1D801" w14:textId="37ACB798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875CD" w14:textId="780C1C6E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1CC38B4" w14:textId="777777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2A81559" w14:textId="0092E753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จำนวนผู้เสียชีวิตปี พ.ศ. 2556</w:t>
            </w:r>
          </w:p>
        </w:tc>
      </w:tr>
      <w:tr w:rsidR="001A6B51" w:rsidRPr="00706956" w14:paraId="38809BAA" w14:textId="77777777" w:rsidTr="00B30114">
        <w:trPr>
          <w:trHeight w:val="228"/>
        </w:trPr>
        <w:tc>
          <w:tcPr>
            <w:tcW w:w="1506" w:type="dxa"/>
          </w:tcPr>
          <w:p w14:paraId="5971C014" w14:textId="03AB9C7A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dead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7BE29C19" w14:textId="699EB92D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F8B6D4F" w14:textId="0932F0C8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ED3DD9" w14:textId="024BDEAF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26A98FB" w14:textId="777777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E7BA549" w14:textId="1EC11599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จำนวนผู้เสียชีวิตปี พ.ศ.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1A6B51" w:rsidRPr="00706956" w14:paraId="455FAF40" w14:textId="77777777" w:rsidTr="00B30114">
        <w:trPr>
          <w:trHeight w:val="228"/>
        </w:trPr>
        <w:tc>
          <w:tcPr>
            <w:tcW w:w="1506" w:type="dxa"/>
          </w:tcPr>
          <w:p w14:paraId="196A357C" w14:textId="33AA91A1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dead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1A9284CE" w14:textId="31A18DDB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1FD9381" w14:textId="1DCBD62A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81065F8" w14:textId="2FE3C74D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824DE72" w14:textId="777777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97695DB" w14:textId="70665C22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จำนวนผู้เสียชีวิตปี พ.ศ.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1A6B51" w:rsidRPr="00706956" w14:paraId="1B4CF7AE" w14:textId="77777777" w:rsidTr="00B30114">
        <w:trPr>
          <w:trHeight w:val="228"/>
        </w:trPr>
        <w:tc>
          <w:tcPr>
            <w:tcW w:w="1506" w:type="dxa"/>
          </w:tcPr>
          <w:p w14:paraId="0991D6F0" w14:textId="506197BC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dead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3AEF77A6" w14:textId="4B06DB11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FCDF991" w14:textId="610EF7DC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BEBF67B" w14:textId="1647A73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65BBF79" w14:textId="777777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8CD694A" w14:textId="21E9699F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จำนวนผู้เสียชีวิตปี พ.ศ.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1A6B51" w:rsidRPr="00706956" w14:paraId="6802FF24" w14:textId="77777777" w:rsidTr="00B30114">
        <w:trPr>
          <w:trHeight w:val="228"/>
        </w:trPr>
        <w:tc>
          <w:tcPr>
            <w:tcW w:w="1506" w:type="dxa"/>
          </w:tcPr>
          <w:p w14:paraId="4CA6BA5F" w14:textId="55E698DC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injury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3348ADE6" w14:textId="0A830C63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6440CCD" w14:textId="607EEAFC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BABC972" w14:textId="0009A828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85C045E" w14:textId="777777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D2037A1" w14:textId="1285ABCA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จำนวนผู้บาดเจ็บปี พ.ศ. 2555</w:t>
            </w:r>
          </w:p>
        </w:tc>
      </w:tr>
      <w:tr w:rsidR="001A6B51" w:rsidRPr="00706956" w14:paraId="2A41F9A6" w14:textId="77777777" w:rsidTr="00B30114">
        <w:trPr>
          <w:trHeight w:val="228"/>
        </w:trPr>
        <w:tc>
          <w:tcPr>
            <w:tcW w:w="1506" w:type="dxa"/>
          </w:tcPr>
          <w:p w14:paraId="565B2E98" w14:textId="0D84BB82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injury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03176214" w14:textId="381A2DD0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31A391C" w14:textId="5F5C65E9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00DC896" w14:textId="76BE921A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BD4CBB3" w14:textId="777777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D978E7C" w14:textId="2D1C329C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จำนวนผู้บาดเจ็บปี พ.ศ. 2556</w:t>
            </w:r>
          </w:p>
        </w:tc>
      </w:tr>
      <w:tr w:rsidR="001A6B51" w:rsidRPr="00706956" w14:paraId="2E5EA208" w14:textId="77777777" w:rsidTr="00B30114">
        <w:trPr>
          <w:trHeight w:val="228"/>
        </w:trPr>
        <w:tc>
          <w:tcPr>
            <w:tcW w:w="1506" w:type="dxa"/>
          </w:tcPr>
          <w:p w14:paraId="7073B873" w14:textId="07F7F652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injury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2278152E" w14:textId="4EB159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3D153DC" w14:textId="04C2147C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08B0A12" w14:textId="24987BE4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310E24CA" w14:textId="777777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6A62178" w14:textId="2DCE566D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จำนวนผู้บาดเจ็บปี พ.ศ.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1A6B51" w:rsidRPr="00706956" w14:paraId="78FC7296" w14:textId="77777777" w:rsidTr="00B30114">
        <w:trPr>
          <w:trHeight w:val="228"/>
        </w:trPr>
        <w:tc>
          <w:tcPr>
            <w:tcW w:w="1506" w:type="dxa"/>
          </w:tcPr>
          <w:p w14:paraId="063A2C8F" w14:textId="08D59F11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injury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00CC25D2" w14:textId="0643FC5D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2D3A1C9" w14:textId="79351D33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BF27435" w14:textId="05AE2E2F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F6118F1" w14:textId="777777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B06A532" w14:textId="5FD65F93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จำนวนผู้บาดเจ็บปี พ.ศ.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1A6B51" w:rsidRPr="00706956" w14:paraId="628D469F" w14:textId="77777777" w:rsidTr="00B30114">
        <w:trPr>
          <w:trHeight w:val="228"/>
        </w:trPr>
        <w:tc>
          <w:tcPr>
            <w:tcW w:w="1506" w:type="dxa"/>
          </w:tcPr>
          <w:p w14:paraId="44352107" w14:textId="062E6FE9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injury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4540D1D9" w14:textId="3E87DEEA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62BF5689" w14:textId="7D7F835B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167A467" w14:textId="1FDF3DC9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01AED11" w14:textId="77777777" w:rsidR="001A6B51" w:rsidRPr="00706956" w:rsidRDefault="001A6B51" w:rsidP="001A6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405835D" w14:textId="3E1D6B49" w:rsidR="001A6B51" w:rsidRPr="00706956" w:rsidRDefault="001A6B51" w:rsidP="001A6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จำนวนผู้บาดเจ็บปี พ.ศ.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</w:tbl>
    <w:p w14:paraId="52797EFD" w14:textId="4C06E947" w:rsidR="000B0F33" w:rsidRPr="008019A5" w:rsidRDefault="001A6B51" w:rsidP="00254A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1A6B51">
        <w:rPr>
          <w:rFonts w:ascii="TH SarabunPSK" w:hAnsi="TH SarabunPSK" w:cs="TH SarabunPSK"/>
          <w:sz w:val="32"/>
          <w:szCs w:val="32"/>
          <w:cs/>
        </w:rPr>
        <w:t>: อัคคีภัย รวมไฟฟ้าลัดวงจรที่เกิดทั้งภายในและภายนอกอาคาร</w:t>
      </w:r>
    </w:p>
    <w:sectPr w:rsidR="000B0F33" w:rsidRPr="008019A5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1A6B51"/>
    <w:rsid w:val="00236FE3"/>
    <w:rsid w:val="00250CA1"/>
    <w:rsid w:val="00254A5C"/>
    <w:rsid w:val="002C2C69"/>
    <w:rsid w:val="00533FF2"/>
    <w:rsid w:val="007E3CD1"/>
    <w:rsid w:val="008019A5"/>
    <w:rsid w:val="008A22AA"/>
    <w:rsid w:val="009B6C44"/>
    <w:rsid w:val="00A2368B"/>
    <w:rsid w:val="00B30114"/>
    <w:rsid w:val="00BD1CC8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2</cp:revision>
  <cp:lastPrinted>2020-08-14T01:23:00Z</cp:lastPrinted>
  <dcterms:created xsi:type="dcterms:W3CDTF">2020-08-14T05:22:00Z</dcterms:created>
  <dcterms:modified xsi:type="dcterms:W3CDTF">2020-08-14T05:22:00Z</dcterms:modified>
</cp:coreProperties>
</file>